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E9BC2" w14:textId="77777777" w:rsidR="00280002" w:rsidRDefault="00147D4F" w:rsidP="00280002">
      <w:pPr>
        <w:spacing w:after="0"/>
        <w:ind w:left="360"/>
        <w:jc w:val="center"/>
        <w:rPr>
          <w:rStyle w:val="markedcontent"/>
          <w:rFonts w:ascii="Times New Roman" w:hAnsi="Times New Roman" w:cs="Times New Roman"/>
          <w:b/>
          <w:sz w:val="24"/>
          <w:szCs w:val="24"/>
        </w:rPr>
      </w:pPr>
      <w:bookmarkStart w:id="0" w:name="_GoBack"/>
      <w:bookmarkEnd w:id="0"/>
      <w:r w:rsidRPr="00435ECE">
        <w:rPr>
          <w:rFonts w:ascii="Times New Roman" w:hAnsi="Times New Roman" w:cs="Times New Roman"/>
          <w:b/>
          <w:noProof/>
          <w:sz w:val="28"/>
          <w:szCs w:val="28"/>
        </w:rPr>
        <w:drawing>
          <wp:inline distT="0" distB="0" distL="0" distR="0" wp14:anchorId="1ABC1157" wp14:editId="3BF1ED01">
            <wp:extent cx="1211262" cy="11334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DG.png"/>
                    <pic:cNvPicPr/>
                  </pic:nvPicPr>
                  <pic:blipFill>
                    <a:blip r:embed="rId6">
                      <a:extLst>
                        <a:ext uri="{28A0092B-C50C-407E-A947-70E740481C1C}">
                          <a14:useLocalDpi xmlns:a14="http://schemas.microsoft.com/office/drawing/2010/main" val="0"/>
                        </a:ext>
                      </a:extLst>
                    </a:blip>
                    <a:stretch>
                      <a:fillRect/>
                    </a:stretch>
                  </pic:blipFill>
                  <pic:spPr>
                    <a:xfrm>
                      <a:off x="0" y="0"/>
                      <a:ext cx="1212220" cy="1134371"/>
                    </a:xfrm>
                    <a:prstGeom prst="rect">
                      <a:avLst/>
                    </a:prstGeom>
                  </pic:spPr>
                </pic:pic>
              </a:graphicData>
            </a:graphic>
          </wp:inline>
        </w:drawing>
      </w:r>
    </w:p>
    <w:p w14:paraId="640A4581" w14:textId="77777777" w:rsidR="00280002" w:rsidRDefault="00280002" w:rsidP="00E7597C">
      <w:pPr>
        <w:spacing w:after="0"/>
        <w:rPr>
          <w:rStyle w:val="markedcontent"/>
          <w:rFonts w:ascii="Times New Roman" w:hAnsi="Times New Roman" w:cs="Times New Roman"/>
          <w:b/>
          <w:sz w:val="24"/>
          <w:szCs w:val="24"/>
        </w:rPr>
      </w:pPr>
    </w:p>
    <w:p w14:paraId="79195282" w14:textId="77777777" w:rsidR="00280002" w:rsidRPr="00147D4F" w:rsidRDefault="00ED5E70" w:rsidP="00280002">
      <w:pPr>
        <w:spacing w:after="0"/>
        <w:ind w:left="360"/>
        <w:jc w:val="center"/>
        <w:rPr>
          <w:rStyle w:val="markedcontent"/>
          <w:rFonts w:ascii="Times New Roman" w:hAnsi="Times New Roman" w:cs="Times New Roman"/>
          <w:b/>
          <w:sz w:val="32"/>
          <w:szCs w:val="32"/>
        </w:rPr>
      </w:pPr>
      <w:r w:rsidRPr="00147D4F">
        <w:rPr>
          <w:rStyle w:val="markedcontent"/>
          <w:rFonts w:ascii="Times New Roman" w:hAnsi="Times New Roman" w:cs="Times New Roman"/>
          <w:b/>
          <w:sz w:val="32"/>
          <w:szCs w:val="32"/>
        </w:rPr>
        <w:t>UNIVERSITAS KU</w:t>
      </w:r>
      <w:r w:rsidR="00F87054">
        <w:rPr>
          <w:rStyle w:val="markedcontent"/>
          <w:rFonts w:ascii="Times New Roman" w:hAnsi="Times New Roman" w:cs="Times New Roman"/>
          <w:b/>
          <w:sz w:val="32"/>
          <w:szCs w:val="32"/>
        </w:rPr>
        <w:t>T</w:t>
      </w:r>
      <w:r w:rsidRPr="00147D4F">
        <w:rPr>
          <w:rStyle w:val="markedcontent"/>
          <w:rFonts w:ascii="Times New Roman" w:hAnsi="Times New Roman" w:cs="Times New Roman"/>
          <w:b/>
          <w:sz w:val="32"/>
          <w:szCs w:val="32"/>
        </w:rPr>
        <w:t>AI KARTANEGARA</w:t>
      </w:r>
    </w:p>
    <w:p w14:paraId="5B7F2D9A" w14:textId="77777777" w:rsidR="00280002" w:rsidRDefault="00280002" w:rsidP="00280002">
      <w:pPr>
        <w:spacing w:after="0"/>
        <w:ind w:left="360"/>
        <w:jc w:val="center"/>
        <w:rPr>
          <w:rStyle w:val="markedcontent"/>
          <w:rFonts w:ascii="Times New Roman" w:hAnsi="Times New Roman" w:cs="Times New Roman"/>
          <w:b/>
          <w:sz w:val="24"/>
          <w:szCs w:val="24"/>
        </w:rPr>
      </w:pPr>
    </w:p>
    <w:p w14:paraId="390547D6" w14:textId="77777777" w:rsidR="00280002" w:rsidRDefault="00280002" w:rsidP="00280002">
      <w:pPr>
        <w:spacing w:after="0"/>
        <w:ind w:left="360"/>
        <w:jc w:val="center"/>
        <w:rPr>
          <w:rStyle w:val="markedcontent"/>
          <w:rFonts w:ascii="Times New Roman" w:hAnsi="Times New Roman" w:cs="Times New Roman"/>
          <w:b/>
          <w:sz w:val="24"/>
          <w:szCs w:val="24"/>
        </w:rPr>
      </w:pPr>
    </w:p>
    <w:p w14:paraId="1AA19CE2" w14:textId="77777777" w:rsidR="00280002" w:rsidRDefault="0088158B" w:rsidP="00280002">
      <w:pPr>
        <w:spacing w:after="0"/>
        <w:ind w:left="360"/>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ANALISIS KUALITAS LAYANAN MOBILE B</w:t>
      </w:r>
      <w:r w:rsidR="00755F91">
        <w:rPr>
          <w:rStyle w:val="markedcontent"/>
          <w:rFonts w:ascii="Times New Roman" w:hAnsi="Times New Roman" w:cs="Times New Roman"/>
          <w:b/>
          <w:sz w:val="24"/>
          <w:szCs w:val="24"/>
        </w:rPr>
        <w:t>AN</w:t>
      </w:r>
      <w:r w:rsidR="00CA57D9">
        <w:rPr>
          <w:rStyle w:val="markedcontent"/>
          <w:rFonts w:ascii="Times New Roman" w:hAnsi="Times New Roman" w:cs="Times New Roman"/>
          <w:b/>
          <w:sz w:val="24"/>
          <w:szCs w:val="24"/>
        </w:rPr>
        <w:t xml:space="preserve">KING TERHADAP KEPUASAN  </w:t>
      </w:r>
    </w:p>
    <w:p w14:paraId="450C5029" w14:textId="46B78EB0" w:rsidR="00280002" w:rsidRDefault="00CA57D9" w:rsidP="00280002">
      <w:pPr>
        <w:spacing w:after="0"/>
        <w:ind w:left="360"/>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NASABAH</w:t>
      </w:r>
      <w:r w:rsidR="001F6F16">
        <w:rPr>
          <w:rStyle w:val="markedcontent"/>
          <w:rFonts w:ascii="Times New Roman" w:hAnsi="Times New Roman" w:cs="Times New Roman"/>
          <w:b/>
          <w:sz w:val="24"/>
          <w:szCs w:val="24"/>
        </w:rPr>
        <w:t xml:space="preserve"> PADA CABANG BANK BRI TENGGARONG</w:t>
      </w:r>
    </w:p>
    <w:p w14:paraId="046C085E" w14:textId="77777777" w:rsidR="00280002" w:rsidRDefault="00280002" w:rsidP="00280002">
      <w:pPr>
        <w:spacing w:after="0"/>
        <w:ind w:left="360"/>
        <w:jc w:val="center"/>
        <w:rPr>
          <w:rStyle w:val="markedcontent"/>
          <w:rFonts w:ascii="Times New Roman" w:hAnsi="Times New Roman" w:cs="Times New Roman"/>
          <w:b/>
          <w:sz w:val="24"/>
          <w:szCs w:val="24"/>
        </w:rPr>
      </w:pPr>
    </w:p>
    <w:p w14:paraId="3F89BEF6" w14:textId="77777777" w:rsidR="00280002" w:rsidRDefault="00280002" w:rsidP="00280002">
      <w:pPr>
        <w:spacing w:after="0"/>
        <w:ind w:left="360"/>
        <w:jc w:val="center"/>
        <w:rPr>
          <w:rStyle w:val="markedcontent"/>
          <w:rFonts w:ascii="Times New Roman" w:hAnsi="Times New Roman" w:cs="Times New Roman"/>
          <w:b/>
          <w:sz w:val="24"/>
          <w:szCs w:val="24"/>
        </w:rPr>
      </w:pPr>
    </w:p>
    <w:p w14:paraId="226FC1C7" w14:textId="77777777" w:rsidR="00280002" w:rsidRDefault="00280002" w:rsidP="00280002">
      <w:pPr>
        <w:spacing w:after="0"/>
        <w:ind w:left="360"/>
        <w:jc w:val="center"/>
        <w:rPr>
          <w:rStyle w:val="markedcontent"/>
          <w:rFonts w:ascii="Times New Roman" w:hAnsi="Times New Roman" w:cs="Times New Roman"/>
          <w:b/>
          <w:sz w:val="24"/>
          <w:szCs w:val="24"/>
        </w:rPr>
      </w:pPr>
    </w:p>
    <w:p w14:paraId="3469C40A" w14:textId="77777777" w:rsidR="00280002" w:rsidRDefault="00280002" w:rsidP="00280002">
      <w:pPr>
        <w:spacing w:after="0"/>
        <w:ind w:left="360"/>
        <w:jc w:val="center"/>
        <w:rPr>
          <w:rStyle w:val="markedcontent"/>
          <w:rFonts w:ascii="Times New Roman" w:hAnsi="Times New Roman" w:cs="Times New Roman"/>
          <w:b/>
          <w:sz w:val="24"/>
          <w:szCs w:val="24"/>
        </w:rPr>
      </w:pPr>
    </w:p>
    <w:p w14:paraId="589277D1" w14:textId="77777777" w:rsidR="00280002" w:rsidRDefault="00280002" w:rsidP="00280002">
      <w:pPr>
        <w:spacing w:after="0"/>
        <w:ind w:left="360"/>
        <w:jc w:val="center"/>
        <w:rPr>
          <w:rStyle w:val="markedcontent"/>
          <w:rFonts w:ascii="Times New Roman" w:hAnsi="Times New Roman" w:cs="Times New Roman"/>
          <w:b/>
          <w:sz w:val="24"/>
          <w:szCs w:val="24"/>
        </w:rPr>
      </w:pPr>
    </w:p>
    <w:p w14:paraId="060B7202" w14:textId="77777777" w:rsidR="00280002" w:rsidRDefault="00280002" w:rsidP="00280002">
      <w:pPr>
        <w:spacing w:after="0"/>
        <w:ind w:left="360"/>
        <w:jc w:val="center"/>
        <w:rPr>
          <w:rStyle w:val="markedcontent"/>
          <w:rFonts w:ascii="Times New Roman" w:hAnsi="Times New Roman" w:cs="Times New Roman"/>
          <w:b/>
          <w:sz w:val="24"/>
          <w:szCs w:val="24"/>
        </w:rPr>
      </w:pPr>
    </w:p>
    <w:p w14:paraId="00216B7B" w14:textId="77777777" w:rsidR="00280002" w:rsidRDefault="00280002" w:rsidP="00280002">
      <w:pPr>
        <w:spacing w:after="0"/>
        <w:ind w:left="360"/>
        <w:jc w:val="center"/>
        <w:rPr>
          <w:rStyle w:val="markedcontent"/>
          <w:rFonts w:ascii="Times New Roman" w:hAnsi="Times New Roman" w:cs="Times New Roman"/>
          <w:b/>
          <w:sz w:val="24"/>
          <w:szCs w:val="24"/>
        </w:rPr>
      </w:pPr>
    </w:p>
    <w:p w14:paraId="1D24FC5E" w14:textId="77777777" w:rsidR="00280002" w:rsidRDefault="00280002" w:rsidP="00280002">
      <w:pPr>
        <w:spacing w:after="0"/>
        <w:ind w:left="360"/>
        <w:jc w:val="center"/>
        <w:rPr>
          <w:rStyle w:val="markedcontent"/>
          <w:rFonts w:ascii="Times New Roman" w:hAnsi="Times New Roman" w:cs="Times New Roman"/>
          <w:b/>
          <w:sz w:val="24"/>
          <w:szCs w:val="24"/>
        </w:rPr>
      </w:pPr>
    </w:p>
    <w:p w14:paraId="2EF25BD9" w14:textId="77777777" w:rsidR="00280002" w:rsidRDefault="00280002" w:rsidP="00280002">
      <w:pPr>
        <w:spacing w:after="0"/>
        <w:ind w:left="360"/>
        <w:jc w:val="center"/>
        <w:rPr>
          <w:rStyle w:val="markedcontent"/>
          <w:rFonts w:ascii="Times New Roman" w:hAnsi="Times New Roman" w:cs="Times New Roman"/>
          <w:b/>
          <w:sz w:val="24"/>
          <w:szCs w:val="24"/>
        </w:rPr>
      </w:pPr>
    </w:p>
    <w:p w14:paraId="22BA5073" w14:textId="77777777" w:rsidR="006C5F16" w:rsidRDefault="006C5F16" w:rsidP="00280002">
      <w:pPr>
        <w:spacing w:after="0"/>
        <w:ind w:left="360"/>
        <w:jc w:val="center"/>
        <w:rPr>
          <w:rStyle w:val="markedcontent"/>
          <w:rFonts w:ascii="Times New Roman" w:hAnsi="Times New Roman" w:cs="Times New Roman"/>
          <w:b/>
          <w:sz w:val="24"/>
          <w:szCs w:val="24"/>
        </w:rPr>
      </w:pPr>
    </w:p>
    <w:p w14:paraId="60AD2397" w14:textId="77777777" w:rsidR="00280002" w:rsidRDefault="00280002" w:rsidP="00280002">
      <w:pPr>
        <w:spacing w:after="0"/>
        <w:ind w:left="360"/>
        <w:jc w:val="center"/>
        <w:rPr>
          <w:rStyle w:val="markedcontent"/>
          <w:rFonts w:ascii="Times New Roman" w:hAnsi="Times New Roman" w:cs="Times New Roman"/>
          <w:b/>
          <w:sz w:val="24"/>
          <w:szCs w:val="24"/>
        </w:rPr>
      </w:pPr>
    </w:p>
    <w:p w14:paraId="6D3B538F" w14:textId="77777777" w:rsidR="00280002" w:rsidRDefault="00E7597C" w:rsidP="00280002">
      <w:pPr>
        <w:spacing w:after="0"/>
        <w:ind w:left="360"/>
        <w:jc w:val="center"/>
        <w:rPr>
          <w:rStyle w:val="markedcontent"/>
          <w:rFonts w:ascii="Times New Roman" w:hAnsi="Times New Roman" w:cs="Times New Roman"/>
          <w:b/>
          <w:sz w:val="24"/>
          <w:szCs w:val="24"/>
          <w:u w:val="single"/>
        </w:rPr>
      </w:pPr>
      <w:r w:rsidRPr="00E7597C">
        <w:rPr>
          <w:rStyle w:val="markedcontent"/>
          <w:rFonts w:ascii="Times New Roman" w:hAnsi="Times New Roman" w:cs="Times New Roman"/>
          <w:b/>
          <w:sz w:val="24"/>
          <w:szCs w:val="24"/>
          <w:u w:val="single"/>
        </w:rPr>
        <w:t>FATIMAH</w:t>
      </w:r>
    </w:p>
    <w:p w14:paraId="180190E2" w14:textId="77777777" w:rsidR="00E7597C" w:rsidRPr="00E7597C" w:rsidRDefault="00E7597C" w:rsidP="00280002">
      <w:pPr>
        <w:spacing w:after="0"/>
        <w:ind w:left="360"/>
        <w:jc w:val="center"/>
        <w:rPr>
          <w:rStyle w:val="markedcontent"/>
          <w:rFonts w:ascii="Times New Roman" w:hAnsi="Times New Roman" w:cs="Times New Roman"/>
          <w:b/>
          <w:sz w:val="24"/>
          <w:szCs w:val="24"/>
        </w:rPr>
      </w:pPr>
      <w:r>
        <w:rPr>
          <w:rStyle w:val="markedcontent"/>
          <w:rFonts w:ascii="Times New Roman" w:hAnsi="Times New Roman" w:cs="Times New Roman"/>
          <w:b/>
          <w:sz w:val="24"/>
          <w:szCs w:val="24"/>
        </w:rPr>
        <w:t>NPM: 190214797</w:t>
      </w:r>
    </w:p>
    <w:p w14:paraId="0F1FF25D" w14:textId="77777777" w:rsidR="00280002" w:rsidRDefault="00280002" w:rsidP="00280002">
      <w:pPr>
        <w:spacing w:after="0"/>
        <w:ind w:left="360"/>
        <w:jc w:val="center"/>
        <w:rPr>
          <w:rStyle w:val="markedcontent"/>
          <w:rFonts w:ascii="Times New Roman" w:hAnsi="Times New Roman" w:cs="Times New Roman"/>
          <w:b/>
          <w:sz w:val="24"/>
          <w:szCs w:val="24"/>
        </w:rPr>
      </w:pPr>
    </w:p>
    <w:p w14:paraId="57A19F78" w14:textId="77777777" w:rsidR="00280002" w:rsidRDefault="00280002" w:rsidP="00280002">
      <w:pPr>
        <w:spacing w:after="0"/>
        <w:ind w:left="360"/>
        <w:jc w:val="center"/>
        <w:rPr>
          <w:rStyle w:val="markedcontent"/>
          <w:rFonts w:ascii="Times New Roman" w:hAnsi="Times New Roman" w:cs="Times New Roman"/>
          <w:b/>
          <w:sz w:val="24"/>
          <w:szCs w:val="24"/>
        </w:rPr>
      </w:pPr>
    </w:p>
    <w:p w14:paraId="6E6F9595" w14:textId="77777777" w:rsidR="00280002" w:rsidRDefault="00280002" w:rsidP="00280002">
      <w:pPr>
        <w:spacing w:after="0"/>
        <w:ind w:left="360"/>
        <w:jc w:val="center"/>
        <w:rPr>
          <w:rStyle w:val="markedcontent"/>
          <w:rFonts w:ascii="Times New Roman" w:hAnsi="Times New Roman" w:cs="Times New Roman"/>
          <w:b/>
          <w:sz w:val="24"/>
          <w:szCs w:val="24"/>
        </w:rPr>
      </w:pPr>
    </w:p>
    <w:p w14:paraId="49CA70E9" w14:textId="77777777" w:rsidR="00280002" w:rsidRDefault="00280002" w:rsidP="00280002">
      <w:pPr>
        <w:spacing w:after="0"/>
        <w:ind w:left="360"/>
        <w:jc w:val="center"/>
        <w:rPr>
          <w:rStyle w:val="markedcontent"/>
          <w:rFonts w:ascii="Times New Roman" w:hAnsi="Times New Roman" w:cs="Times New Roman"/>
          <w:b/>
          <w:sz w:val="24"/>
          <w:szCs w:val="24"/>
        </w:rPr>
      </w:pPr>
    </w:p>
    <w:p w14:paraId="765A772E" w14:textId="77777777" w:rsidR="00280002" w:rsidRDefault="00280002" w:rsidP="00280002">
      <w:pPr>
        <w:spacing w:after="0"/>
        <w:ind w:left="360"/>
        <w:jc w:val="center"/>
        <w:rPr>
          <w:rStyle w:val="markedcontent"/>
          <w:rFonts w:ascii="Times New Roman" w:hAnsi="Times New Roman" w:cs="Times New Roman"/>
          <w:b/>
          <w:sz w:val="24"/>
          <w:szCs w:val="24"/>
        </w:rPr>
      </w:pPr>
    </w:p>
    <w:p w14:paraId="079B0611" w14:textId="77777777" w:rsidR="00280002" w:rsidRDefault="00280002" w:rsidP="00280002">
      <w:pPr>
        <w:spacing w:after="0"/>
        <w:ind w:left="360"/>
        <w:jc w:val="center"/>
        <w:rPr>
          <w:rStyle w:val="markedcontent"/>
          <w:rFonts w:ascii="Times New Roman" w:hAnsi="Times New Roman" w:cs="Times New Roman"/>
          <w:b/>
          <w:sz w:val="24"/>
          <w:szCs w:val="24"/>
        </w:rPr>
      </w:pPr>
    </w:p>
    <w:p w14:paraId="61447272" w14:textId="77777777" w:rsidR="00280002" w:rsidRDefault="00280002" w:rsidP="00280002">
      <w:pPr>
        <w:spacing w:after="0"/>
        <w:ind w:left="360"/>
        <w:jc w:val="center"/>
        <w:rPr>
          <w:rStyle w:val="markedcontent"/>
          <w:rFonts w:ascii="Times New Roman" w:hAnsi="Times New Roman" w:cs="Times New Roman"/>
          <w:b/>
          <w:sz w:val="24"/>
          <w:szCs w:val="24"/>
        </w:rPr>
      </w:pPr>
    </w:p>
    <w:p w14:paraId="19E76911" w14:textId="77777777" w:rsidR="00280002" w:rsidRDefault="00280002" w:rsidP="00280002">
      <w:pPr>
        <w:spacing w:after="0"/>
        <w:ind w:left="360"/>
        <w:jc w:val="center"/>
        <w:rPr>
          <w:rStyle w:val="markedcontent"/>
          <w:rFonts w:ascii="Times New Roman" w:hAnsi="Times New Roman" w:cs="Times New Roman"/>
          <w:b/>
          <w:sz w:val="24"/>
          <w:szCs w:val="24"/>
        </w:rPr>
      </w:pPr>
    </w:p>
    <w:p w14:paraId="5DB668FF" w14:textId="77777777" w:rsidR="00280002" w:rsidRDefault="00280002" w:rsidP="00280002">
      <w:pPr>
        <w:spacing w:after="0"/>
        <w:ind w:left="360"/>
        <w:jc w:val="center"/>
        <w:rPr>
          <w:rStyle w:val="markedcontent"/>
          <w:rFonts w:ascii="Times New Roman" w:hAnsi="Times New Roman" w:cs="Times New Roman"/>
          <w:b/>
          <w:sz w:val="24"/>
          <w:szCs w:val="24"/>
        </w:rPr>
      </w:pPr>
    </w:p>
    <w:p w14:paraId="39E6E4D7" w14:textId="77777777" w:rsidR="00280002" w:rsidRDefault="00280002" w:rsidP="00280002">
      <w:pPr>
        <w:spacing w:after="0"/>
        <w:ind w:left="360"/>
        <w:jc w:val="center"/>
        <w:rPr>
          <w:rStyle w:val="markedcontent"/>
          <w:rFonts w:ascii="Times New Roman" w:hAnsi="Times New Roman" w:cs="Times New Roman"/>
          <w:b/>
          <w:sz w:val="24"/>
          <w:szCs w:val="24"/>
        </w:rPr>
      </w:pPr>
    </w:p>
    <w:p w14:paraId="69E5DCA7" w14:textId="77777777" w:rsidR="00280002" w:rsidRPr="00F87054" w:rsidRDefault="006C5F16" w:rsidP="00280002">
      <w:pPr>
        <w:spacing w:after="0"/>
        <w:ind w:left="360"/>
        <w:jc w:val="center"/>
        <w:rPr>
          <w:rStyle w:val="markedcontent"/>
          <w:rFonts w:ascii="Times New Roman" w:hAnsi="Times New Roman" w:cs="Times New Roman"/>
          <w:b/>
          <w:sz w:val="32"/>
          <w:szCs w:val="32"/>
        </w:rPr>
      </w:pPr>
      <w:r w:rsidRPr="00F87054">
        <w:rPr>
          <w:rStyle w:val="markedcontent"/>
          <w:rFonts w:ascii="Times New Roman" w:hAnsi="Times New Roman" w:cs="Times New Roman"/>
          <w:b/>
          <w:sz w:val="32"/>
          <w:szCs w:val="32"/>
        </w:rPr>
        <w:t xml:space="preserve">PROGRAM STUDI MANAJEMEN </w:t>
      </w:r>
    </w:p>
    <w:p w14:paraId="324ED6A0" w14:textId="77777777" w:rsidR="006C5F16" w:rsidRPr="00F87054" w:rsidRDefault="006C5F16" w:rsidP="00280002">
      <w:pPr>
        <w:spacing w:after="0"/>
        <w:ind w:left="360"/>
        <w:jc w:val="center"/>
        <w:rPr>
          <w:rStyle w:val="markedcontent"/>
          <w:rFonts w:ascii="Times New Roman" w:hAnsi="Times New Roman" w:cs="Times New Roman"/>
          <w:b/>
          <w:sz w:val="32"/>
          <w:szCs w:val="32"/>
        </w:rPr>
      </w:pPr>
      <w:r w:rsidRPr="00F87054">
        <w:rPr>
          <w:rStyle w:val="markedcontent"/>
          <w:rFonts w:ascii="Times New Roman" w:hAnsi="Times New Roman" w:cs="Times New Roman"/>
          <w:b/>
          <w:sz w:val="32"/>
          <w:szCs w:val="32"/>
        </w:rPr>
        <w:t>FAKULTAS EKONOMI DAN BISNIS</w:t>
      </w:r>
    </w:p>
    <w:p w14:paraId="158C7771" w14:textId="77777777" w:rsidR="006C5F16" w:rsidRPr="00F87054" w:rsidRDefault="006C5F16" w:rsidP="00280002">
      <w:pPr>
        <w:spacing w:after="0"/>
        <w:ind w:left="360"/>
        <w:jc w:val="center"/>
        <w:rPr>
          <w:rStyle w:val="markedcontent"/>
          <w:rFonts w:ascii="Times New Roman" w:hAnsi="Times New Roman" w:cs="Times New Roman"/>
          <w:b/>
          <w:sz w:val="32"/>
          <w:szCs w:val="32"/>
        </w:rPr>
      </w:pPr>
      <w:r w:rsidRPr="00F87054">
        <w:rPr>
          <w:rStyle w:val="markedcontent"/>
          <w:rFonts w:ascii="Times New Roman" w:hAnsi="Times New Roman" w:cs="Times New Roman"/>
          <w:b/>
          <w:sz w:val="32"/>
          <w:szCs w:val="32"/>
        </w:rPr>
        <w:t>TENGGARONG</w:t>
      </w:r>
    </w:p>
    <w:p w14:paraId="48CEF02F" w14:textId="77777777" w:rsidR="00280002" w:rsidRPr="00F87054" w:rsidRDefault="006C5F16" w:rsidP="00F87054">
      <w:pPr>
        <w:spacing w:after="0"/>
        <w:ind w:left="360"/>
        <w:jc w:val="center"/>
        <w:rPr>
          <w:rStyle w:val="markedcontent"/>
          <w:rFonts w:ascii="Times New Roman" w:hAnsi="Times New Roman" w:cs="Times New Roman"/>
          <w:b/>
          <w:sz w:val="32"/>
          <w:szCs w:val="32"/>
        </w:rPr>
      </w:pPr>
      <w:r w:rsidRPr="00F87054">
        <w:rPr>
          <w:rStyle w:val="markedcontent"/>
          <w:rFonts w:ascii="Times New Roman" w:hAnsi="Times New Roman" w:cs="Times New Roman"/>
          <w:b/>
          <w:sz w:val="32"/>
          <w:szCs w:val="32"/>
        </w:rPr>
        <w:t>2022</w:t>
      </w:r>
    </w:p>
    <w:p w14:paraId="45E11583" w14:textId="77777777" w:rsidR="00DE4FCE" w:rsidRDefault="008A17E1" w:rsidP="00280002">
      <w:pPr>
        <w:spacing w:after="0"/>
        <w:ind w:left="360"/>
        <w:jc w:val="center"/>
        <w:rPr>
          <w:rStyle w:val="markedcontent"/>
          <w:rFonts w:ascii="Times New Roman" w:hAnsi="Times New Roman" w:cs="Times New Roman"/>
          <w:b/>
          <w:sz w:val="24"/>
          <w:szCs w:val="24"/>
        </w:rPr>
      </w:pPr>
      <w:r w:rsidRPr="00280002">
        <w:rPr>
          <w:rStyle w:val="markedcontent"/>
          <w:rFonts w:ascii="Times New Roman" w:hAnsi="Times New Roman" w:cs="Times New Roman"/>
          <w:b/>
          <w:sz w:val="24"/>
          <w:szCs w:val="24"/>
        </w:rPr>
        <w:lastRenderedPageBreak/>
        <w:t>PENDAHULUAN</w:t>
      </w:r>
    </w:p>
    <w:p w14:paraId="7EC809B9" w14:textId="77777777" w:rsidR="00400092" w:rsidRDefault="00400092" w:rsidP="00323617">
      <w:pPr>
        <w:spacing w:after="0" w:line="480" w:lineRule="auto"/>
        <w:ind w:left="576" w:right="432" w:firstLine="432"/>
        <w:jc w:val="center"/>
        <w:rPr>
          <w:rStyle w:val="markedcontent"/>
          <w:rFonts w:ascii="Times New Roman" w:hAnsi="Times New Roman" w:cs="Times New Roman"/>
          <w:b/>
          <w:sz w:val="24"/>
          <w:szCs w:val="24"/>
        </w:rPr>
      </w:pPr>
    </w:p>
    <w:p w14:paraId="7D03DC83" w14:textId="77777777" w:rsidR="00D300D8" w:rsidRDefault="00D300D8" w:rsidP="00323617">
      <w:pPr>
        <w:spacing w:after="0" w:line="480" w:lineRule="auto"/>
        <w:ind w:left="576" w:right="432" w:firstLine="432"/>
        <w:jc w:val="center"/>
        <w:rPr>
          <w:rStyle w:val="markedcontent"/>
          <w:rFonts w:ascii="Times New Roman" w:hAnsi="Times New Roman" w:cs="Times New Roman"/>
          <w:b/>
          <w:sz w:val="24"/>
          <w:szCs w:val="24"/>
        </w:rPr>
      </w:pPr>
    </w:p>
    <w:p w14:paraId="5B29F5CB" w14:textId="77777777" w:rsidR="00400092" w:rsidRDefault="00400092" w:rsidP="00400092">
      <w:pPr>
        <w:pStyle w:val="ListParagraph"/>
        <w:numPr>
          <w:ilvl w:val="0"/>
          <w:numId w:val="10"/>
        </w:numPr>
        <w:rPr>
          <w:rStyle w:val="markedcontent"/>
          <w:rFonts w:ascii="Times New Roman" w:hAnsi="Times New Roman" w:cs="Times New Roman"/>
          <w:b/>
          <w:sz w:val="24"/>
          <w:szCs w:val="24"/>
        </w:rPr>
      </w:pPr>
      <w:r w:rsidRPr="00400092">
        <w:rPr>
          <w:rStyle w:val="markedcontent"/>
          <w:rFonts w:ascii="Times New Roman" w:hAnsi="Times New Roman" w:cs="Times New Roman"/>
          <w:b/>
          <w:sz w:val="24"/>
          <w:szCs w:val="24"/>
        </w:rPr>
        <w:t xml:space="preserve">Latar </w:t>
      </w:r>
      <w:r w:rsidR="00280002" w:rsidRPr="00400092">
        <w:rPr>
          <w:rStyle w:val="markedcontent"/>
          <w:rFonts w:ascii="Times New Roman" w:hAnsi="Times New Roman" w:cs="Times New Roman"/>
          <w:b/>
          <w:sz w:val="24"/>
          <w:szCs w:val="24"/>
        </w:rPr>
        <w:t>Belakang</w:t>
      </w:r>
    </w:p>
    <w:p w14:paraId="73C742B0" w14:textId="77777777" w:rsidR="002962A2" w:rsidRPr="00400092" w:rsidRDefault="008A17E1" w:rsidP="00400092">
      <w:pPr>
        <w:pStyle w:val="ListParagraph"/>
        <w:spacing w:after="0" w:line="480" w:lineRule="auto"/>
        <w:ind w:left="576" w:right="432" w:firstLine="432"/>
        <w:jc w:val="both"/>
        <w:rPr>
          <w:rStyle w:val="markedcontent"/>
          <w:rFonts w:ascii="Times New Roman" w:hAnsi="Times New Roman" w:cs="Times New Roman"/>
          <w:b/>
          <w:sz w:val="24"/>
          <w:szCs w:val="24"/>
        </w:rPr>
      </w:pPr>
      <w:r w:rsidRPr="00400092">
        <w:br/>
      </w:r>
      <w:r w:rsidR="004C1D5B" w:rsidRPr="00400092">
        <w:rPr>
          <w:rStyle w:val="markedcontent"/>
          <w:rFonts w:ascii="Times New Roman" w:hAnsi="Times New Roman" w:cs="Times New Roman"/>
          <w:sz w:val="24"/>
          <w:szCs w:val="24"/>
        </w:rPr>
        <w:t xml:space="preserve"> </w:t>
      </w:r>
      <w:r w:rsidR="004C1D5B" w:rsidRPr="00400092">
        <w:rPr>
          <w:rStyle w:val="markedcontent"/>
          <w:rFonts w:ascii="Times New Roman" w:hAnsi="Times New Roman" w:cs="Times New Roman"/>
          <w:sz w:val="24"/>
          <w:szCs w:val="24"/>
        </w:rPr>
        <w:tab/>
      </w:r>
      <w:r w:rsidR="004C1D5B" w:rsidRPr="00400092">
        <w:rPr>
          <w:rStyle w:val="markedcontent"/>
          <w:rFonts w:ascii="Times New Roman" w:hAnsi="Times New Roman" w:cs="Times New Roman"/>
          <w:sz w:val="24"/>
          <w:szCs w:val="24"/>
        </w:rPr>
        <w:tab/>
      </w:r>
      <w:r w:rsidR="002962A2" w:rsidRPr="00400092">
        <w:rPr>
          <w:rStyle w:val="markedcontent"/>
          <w:rFonts w:ascii="Times New Roman" w:hAnsi="Times New Roman" w:cs="Times New Roman"/>
          <w:sz w:val="24"/>
          <w:szCs w:val="24"/>
        </w:rPr>
        <w:t>Menurut undang-undang RI No 10 tahun 1998 tanggal 10 November 1998</w:t>
      </w:r>
      <w:r w:rsidR="002962A2" w:rsidRPr="00400092">
        <w:t xml:space="preserve"> </w:t>
      </w:r>
      <w:r w:rsidR="002962A2" w:rsidRPr="00400092">
        <w:rPr>
          <w:rStyle w:val="markedcontent"/>
          <w:rFonts w:ascii="Times New Roman" w:hAnsi="Times New Roman" w:cs="Times New Roman"/>
          <w:sz w:val="24"/>
          <w:szCs w:val="24"/>
        </w:rPr>
        <w:t>tentang perbankan,yang dimaksud dengan bank adalah badan usaha yang</w:t>
      </w:r>
      <w:r w:rsidR="002962A2" w:rsidRPr="00400092">
        <w:t xml:space="preserve"> </w:t>
      </w:r>
      <w:r w:rsidR="002962A2" w:rsidRPr="00400092">
        <w:rPr>
          <w:rStyle w:val="markedcontent"/>
          <w:rFonts w:ascii="Times New Roman" w:hAnsi="Times New Roman" w:cs="Times New Roman"/>
          <w:sz w:val="24"/>
          <w:szCs w:val="24"/>
        </w:rPr>
        <w:t>menghimpun dana dari masyarakat dalam bentuk simpanan dan</w:t>
      </w:r>
      <w:r w:rsidR="002962A2" w:rsidRPr="00400092">
        <w:t xml:space="preserve"> </w:t>
      </w:r>
      <w:r w:rsidR="002962A2" w:rsidRPr="00400092">
        <w:rPr>
          <w:rStyle w:val="markedcontent"/>
          <w:rFonts w:ascii="Times New Roman" w:hAnsi="Times New Roman" w:cs="Times New Roman"/>
          <w:sz w:val="24"/>
          <w:szCs w:val="24"/>
        </w:rPr>
        <w:t>menyalurkannya kepada masyarakat dalam bentuk kredit dan atau bentuk-</w:t>
      </w:r>
      <w:r w:rsidR="002962A2" w:rsidRPr="00400092">
        <w:t xml:space="preserve"> </w:t>
      </w:r>
      <w:r w:rsidR="002962A2" w:rsidRPr="00400092">
        <w:rPr>
          <w:rStyle w:val="markedcontent"/>
          <w:rFonts w:ascii="Times New Roman" w:hAnsi="Times New Roman" w:cs="Times New Roman"/>
          <w:sz w:val="24"/>
          <w:szCs w:val="24"/>
        </w:rPr>
        <w:t>bentuk lainnya dalam rangka meningkatkan taraf hidup rakyat banyak</w:t>
      </w:r>
      <w:r w:rsidR="00E80D7D" w:rsidRPr="00400092">
        <w:rPr>
          <w:rStyle w:val="markedcontent"/>
          <w:rFonts w:ascii="Times New Roman" w:hAnsi="Times New Roman" w:cs="Times New Roman"/>
          <w:sz w:val="24"/>
          <w:szCs w:val="24"/>
        </w:rPr>
        <w:t xml:space="preserve">. </w:t>
      </w:r>
      <w:r w:rsidR="00DC2A38" w:rsidRPr="00400092">
        <w:rPr>
          <w:rStyle w:val="markedcontent"/>
          <w:rFonts w:ascii="Times New Roman" w:hAnsi="Times New Roman" w:cs="Times New Roman"/>
          <w:sz w:val="24"/>
          <w:szCs w:val="24"/>
        </w:rPr>
        <w:t>Bank merupakan lembaga keuangan yang fungsi utamanya adalah</w:t>
      </w:r>
      <w:r w:rsidR="00DC2A38" w:rsidRPr="00400092">
        <w:t xml:space="preserve"> </w:t>
      </w:r>
      <w:r w:rsidR="00DC2A38" w:rsidRPr="00400092">
        <w:rPr>
          <w:rStyle w:val="markedcontent"/>
          <w:rFonts w:ascii="Times New Roman" w:hAnsi="Times New Roman" w:cs="Times New Roman"/>
          <w:sz w:val="24"/>
          <w:szCs w:val="24"/>
        </w:rPr>
        <w:t>menghimpun dana dari masyarakat,dan juga memberikan pelayanan dalam</w:t>
      </w:r>
      <w:r w:rsidR="00DC2A38" w:rsidRPr="00400092">
        <w:t xml:space="preserve"> </w:t>
      </w:r>
      <w:r w:rsidR="00DC2A38" w:rsidRPr="00400092">
        <w:rPr>
          <w:rStyle w:val="markedcontent"/>
          <w:rFonts w:ascii="Times New Roman" w:hAnsi="Times New Roman" w:cs="Times New Roman"/>
          <w:sz w:val="24"/>
          <w:szCs w:val="24"/>
        </w:rPr>
        <w:t>bentuk jasa-jasa perbankan.</w:t>
      </w:r>
      <w:r w:rsidR="000518C6" w:rsidRPr="00400092">
        <w:rPr>
          <w:rStyle w:val="markedcontent"/>
          <w:rFonts w:ascii="Times New Roman" w:hAnsi="Times New Roman" w:cs="Times New Roman"/>
          <w:sz w:val="24"/>
          <w:szCs w:val="24"/>
        </w:rPr>
        <w:t xml:space="preserve"> </w:t>
      </w:r>
      <w:r w:rsidR="00DC2A38" w:rsidRPr="00400092">
        <w:rPr>
          <w:rStyle w:val="markedcontent"/>
          <w:rFonts w:ascii="Times New Roman" w:hAnsi="Times New Roman" w:cs="Times New Roman"/>
          <w:sz w:val="24"/>
          <w:szCs w:val="24"/>
        </w:rPr>
        <w:t>Perbankan Indonesia memiliki banyak produkyang ditawarkan, seperti simpanan masyarakat berupa giro, deposito,tabungan</w:t>
      </w:r>
      <w:r w:rsidR="000518C6" w:rsidRPr="00400092">
        <w:rPr>
          <w:rStyle w:val="markedcontent"/>
          <w:rFonts w:ascii="Times New Roman" w:hAnsi="Times New Roman" w:cs="Times New Roman"/>
          <w:sz w:val="24"/>
          <w:szCs w:val="24"/>
        </w:rPr>
        <w:t>.</w:t>
      </w:r>
    </w:p>
    <w:p w14:paraId="3E5640E4" w14:textId="77777777" w:rsidR="00DE4FCE" w:rsidRPr="00F90BBD" w:rsidRDefault="000518C6" w:rsidP="004C1D5B">
      <w:pPr>
        <w:spacing w:after="0" w:line="480" w:lineRule="auto"/>
        <w:ind w:left="576" w:right="432" w:firstLine="432"/>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ab/>
      </w:r>
      <w:r w:rsidR="008A17E1" w:rsidRPr="00DE4FCE">
        <w:rPr>
          <w:rStyle w:val="markedcontent"/>
          <w:rFonts w:ascii="Times New Roman" w:hAnsi="Times New Roman" w:cs="Times New Roman"/>
          <w:sz w:val="24"/>
          <w:szCs w:val="24"/>
        </w:rPr>
        <w:t>Sektor perbankan merasakan persaingan bisnis semakin keta</w:t>
      </w:r>
      <w:r w:rsidR="00035250">
        <w:rPr>
          <w:rStyle w:val="markedcontent"/>
          <w:rFonts w:ascii="Times New Roman" w:hAnsi="Times New Roman" w:cs="Times New Roman"/>
          <w:sz w:val="24"/>
          <w:szCs w:val="24"/>
        </w:rPr>
        <w:t>t baik di pasar dalam negeri maupun di luar negeri</w:t>
      </w:r>
      <w:r w:rsidR="008A17E1" w:rsidRPr="00DE4FCE">
        <w:rPr>
          <w:rStyle w:val="markedcontent"/>
          <w:rFonts w:ascii="Times New Roman" w:hAnsi="Times New Roman" w:cs="Times New Roman"/>
          <w:sz w:val="24"/>
          <w:szCs w:val="24"/>
        </w:rPr>
        <w:t>. Untuk</w:t>
      </w:r>
      <w:r w:rsidR="00DE4FCE" w:rsidRPr="00DE4FCE">
        <w:rPr>
          <w:rFonts w:ascii="Times New Roman" w:hAnsi="Times New Roman" w:cs="Times New Roman"/>
          <w:sz w:val="24"/>
          <w:szCs w:val="24"/>
        </w:rPr>
        <w:t xml:space="preserve"> </w:t>
      </w:r>
      <w:r w:rsidR="008A17E1" w:rsidRPr="00DE4FCE">
        <w:rPr>
          <w:rStyle w:val="markedcontent"/>
          <w:rFonts w:ascii="Times New Roman" w:hAnsi="Times New Roman" w:cs="Times New Roman"/>
          <w:sz w:val="24"/>
          <w:szCs w:val="24"/>
        </w:rPr>
        <w:t xml:space="preserve">memenuhi kepuasan </w:t>
      </w:r>
      <w:r w:rsidR="0006352A">
        <w:rPr>
          <w:rStyle w:val="markedcontent"/>
          <w:rFonts w:ascii="Times New Roman" w:hAnsi="Times New Roman" w:cs="Times New Roman"/>
          <w:sz w:val="24"/>
          <w:szCs w:val="24"/>
        </w:rPr>
        <w:t>nasabah</w:t>
      </w:r>
      <w:r w:rsidR="008A17E1" w:rsidRPr="00DE4FCE">
        <w:rPr>
          <w:rStyle w:val="markedcontent"/>
          <w:rFonts w:ascii="Times New Roman" w:hAnsi="Times New Roman" w:cs="Times New Roman"/>
          <w:sz w:val="24"/>
          <w:szCs w:val="24"/>
        </w:rPr>
        <w:t xml:space="preserve"> dalam bidang industri perbankan, kualitas pelayanan </w:t>
      </w:r>
      <w:r w:rsidR="0006352A">
        <w:rPr>
          <w:rStyle w:val="markedcontent"/>
          <w:rFonts w:ascii="Times New Roman" w:hAnsi="Times New Roman" w:cs="Times New Roman"/>
          <w:sz w:val="24"/>
          <w:szCs w:val="24"/>
        </w:rPr>
        <w:t>nasabah</w:t>
      </w:r>
      <w:r w:rsidR="008A17E1" w:rsidRPr="00DE4FCE">
        <w:rPr>
          <w:rStyle w:val="markedcontent"/>
          <w:rFonts w:ascii="Times New Roman" w:hAnsi="Times New Roman" w:cs="Times New Roman"/>
          <w:sz w:val="24"/>
          <w:szCs w:val="24"/>
        </w:rPr>
        <w:t xml:space="preserve"> sangat penting bagi</w:t>
      </w:r>
      <w:r w:rsidR="00404675">
        <w:rPr>
          <w:rStyle w:val="markedcontent"/>
          <w:rFonts w:ascii="Times New Roman" w:hAnsi="Times New Roman" w:cs="Times New Roman"/>
          <w:sz w:val="24"/>
          <w:szCs w:val="24"/>
        </w:rPr>
        <w:t xml:space="preserve"> </w:t>
      </w:r>
      <w:r w:rsidR="008A17E1" w:rsidRPr="00DE4FCE">
        <w:rPr>
          <w:rStyle w:val="markedcontent"/>
          <w:rFonts w:ascii="Times New Roman" w:hAnsi="Times New Roman" w:cs="Times New Roman"/>
          <w:sz w:val="24"/>
          <w:szCs w:val="24"/>
        </w:rPr>
        <w:t xml:space="preserve">perusahaan, agar berjalan dengan baik untuk terus </w:t>
      </w:r>
      <w:r w:rsidR="00DE4FCE" w:rsidRPr="00DE4FCE">
        <w:rPr>
          <w:rStyle w:val="markedcontent"/>
          <w:rFonts w:ascii="Times New Roman" w:hAnsi="Times New Roman" w:cs="Times New Roman"/>
          <w:sz w:val="24"/>
          <w:szCs w:val="24"/>
        </w:rPr>
        <w:t xml:space="preserve"> </w:t>
      </w:r>
      <w:r w:rsidR="008A17E1" w:rsidRPr="00DE4FCE">
        <w:rPr>
          <w:rStyle w:val="markedcontent"/>
          <w:rFonts w:ascii="Times New Roman" w:hAnsi="Times New Roman" w:cs="Times New Roman"/>
          <w:sz w:val="24"/>
          <w:szCs w:val="24"/>
        </w:rPr>
        <w:t xml:space="preserve">menciptakan kepercayaan dan kepuasan </w:t>
      </w:r>
      <w:r w:rsidR="0006352A">
        <w:rPr>
          <w:rStyle w:val="markedcontent"/>
          <w:rFonts w:ascii="Times New Roman" w:hAnsi="Times New Roman" w:cs="Times New Roman"/>
          <w:sz w:val="24"/>
          <w:szCs w:val="24"/>
        </w:rPr>
        <w:t>nasabah</w:t>
      </w:r>
      <w:r w:rsidR="008A17E1" w:rsidRPr="00DE4FCE">
        <w:rPr>
          <w:rStyle w:val="markedcontent"/>
          <w:rFonts w:ascii="Times New Roman" w:hAnsi="Times New Roman" w:cs="Times New Roman"/>
          <w:sz w:val="24"/>
          <w:szCs w:val="24"/>
        </w:rPr>
        <w:t xml:space="preserve">. </w:t>
      </w:r>
      <w:r w:rsidR="00DE4FCE" w:rsidRPr="00DE4FCE">
        <w:rPr>
          <w:rStyle w:val="markedcontent"/>
          <w:rFonts w:ascii="Times New Roman" w:hAnsi="Times New Roman" w:cs="Times New Roman"/>
          <w:sz w:val="24"/>
          <w:szCs w:val="24"/>
        </w:rPr>
        <w:t>D</w:t>
      </w:r>
      <w:r w:rsidR="008A17E1" w:rsidRPr="00DE4FCE">
        <w:rPr>
          <w:rStyle w:val="markedcontent"/>
          <w:rFonts w:ascii="Times New Roman" w:hAnsi="Times New Roman" w:cs="Times New Roman"/>
          <w:sz w:val="24"/>
          <w:szCs w:val="24"/>
        </w:rPr>
        <w:t>ikenal</w:t>
      </w:r>
      <w:r w:rsidR="00DE4FCE" w:rsidRPr="00DE4FCE">
        <w:rPr>
          <w:rFonts w:ascii="Times New Roman" w:hAnsi="Times New Roman" w:cs="Times New Roman"/>
          <w:sz w:val="24"/>
          <w:szCs w:val="24"/>
        </w:rPr>
        <w:t xml:space="preserve"> </w:t>
      </w:r>
      <w:r w:rsidR="008A17E1" w:rsidRPr="00DE4FCE">
        <w:rPr>
          <w:rStyle w:val="markedcontent"/>
          <w:rFonts w:ascii="Times New Roman" w:hAnsi="Times New Roman" w:cs="Times New Roman"/>
          <w:sz w:val="24"/>
          <w:szCs w:val="24"/>
        </w:rPr>
        <w:t xml:space="preserve">Dengan mobile banking, pelayanannya dapat memenuhi kebutuhan </w:t>
      </w:r>
      <w:r w:rsidR="0006352A">
        <w:rPr>
          <w:rStyle w:val="markedcontent"/>
          <w:rFonts w:ascii="Times New Roman" w:hAnsi="Times New Roman" w:cs="Times New Roman"/>
          <w:sz w:val="24"/>
          <w:szCs w:val="24"/>
        </w:rPr>
        <w:t>nasabah</w:t>
      </w:r>
      <w:r w:rsidR="008A17E1" w:rsidRPr="00DE4FCE">
        <w:rPr>
          <w:rStyle w:val="markedcontent"/>
          <w:rFonts w:ascii="Times New Roman" w:hAnsi="Times New Roman" w:cs="Times New Roman"/>
          <w:sz w:val="24"/>
          <w:szCs w:val="24"/>
        </w:rPr>
        <w:t xml:space="preserve"> melalui media elektronik dengan</w:t>
      </w:r>
      <w:r w:rsidR="00DE4FCE">
        <w:rPr>
          <w:rFonts w:ascii="Times New Roman" w:hAnsi="Times New Roman" w:cs="Times New Roman"/>
          <w:sz w:val="24"/>
          <w:szCs w:val="24"/>
        </w:rPr>
        <w:t xml:space="preserve"> </w:t>
      </w:r>
      <w:r w:rsidR="008A17E1" w:rsidRPr="00DE4FCE">
        <w:rPr>
          <w:rStyle w:val="markedcontent"/>
          <w:rFonts w:ascii="Times New Roman" w:hAnsi="Times New Roman" w:cs="Times New Roman"/>
          <w:sz w:val="24"/>
          <w:szCs w:val="24"/>
        </w:rPr>
        <w:t xml:space="preserve">mudah. Menggunakan mobile banking, </w:t>
      </w:r>
      <w:r w:rsidR="0006352A">
        <w:rPr>
          <w:rStyle w:val="markedcontent"/>
          <w:rFonts w:ascii="Times New Roman" w:hAnsi="Times New Roman" w:cs="Times New Roman"/>
          <w:sz w:val="24"/>
          <w:szCs w:val="24"/>
        </w:rPr>
        <w:t>nasabah</w:t>
      </w:r>
      <w:r w:rsidR="008A17E1" w:rsidRPr="00DE4FCE">
        <w:rPr>
          <w:rStyle w:val="markedcontent"/>
          <w:rFonts w:ascii="Times New Roman" w:hAnsi="Times New Roman" w:cs="Times New Roman"/>
          <w:sz w:val="24"/>
          <w:szCs w:val="24"/>
        </w:rPr>
        <w:t xml:space="preserve"> dapat mengakses produk dan layanan perbankan melalui</w:t>
      </w:r>
      <w:r w:rsidR="00DE4FCE" w:rsidRPr="00DE4FCE">
        <w:rPr>
          <w:rFonts w:ascii="Times New Roman" w:hAnsi="Times New Roman" w:cs="Times New Roman"/>
          <w:sz w:val="24"/>
          <w:szCs w:val="24"/>
        </w:rPr>
        <w:t xml:space="preserve"> </w:t>
      </w:r>
      <w:r w:rsidR="008A17E1" w:rsidRPr="00DE4FCE">
        <w:rPr>
          <w:rStyle w:val="markedcontent"/>
          <w:rFonts w:ascii="Times New Roman" w:hAnsi="Times New Roman" w:cs="Times New Roman"/>
          <w:sz w:val="24"/>
          <w:szCs w:val="24"/>
        </w:rPr>
        <w:t xml:space="preserve">smartphone di mana saja dan kapan saja </w:t>
      </w:r>
      <w:r w:rsidR="00754280">
        <w:rPr>
          <w:rStyle w:val="markedcontent"/>
          <w:rFonts w:ascii="Times New Roman" w:hAnsi="Times New Roman" w:cs="Times New Roman"/>
          <w:sz w:val="24"/>
          <w:szCs w:val="24"/>
        </w:rPr>
        <w:t>da</w:t>
      </w:r>
      <w:r w:rsidR="00961C20">
        <w:rPr>
          <w:rStyle w:val="markedcontent"/>
          <w:rFonts w:ascii="Times New Roman" w:hAnsi="Times New Roman" w:cs="Times New Roman"/>
          <w:sz w:val="24"/>
          <w:szCs w:val="24"/>
        </w:rPr>
        <w:t>lam waktu 24 jam tanpa nasabah</w:t>
      </w:r>
      <w:r w:rsidR="008A17E1" w:rsidRPr="00DE4FCE">
        <w:rPr>
          <w:rStyle w:val="markedcontent"/>
          <w:rFonts w:ascii="Times New Roman" w:hAnsi="Times New Roman" w:cs="Times New Roman"/>
          <w:sz w:val="24"/>
          <w:szCs w:val="24"/>
        </w:rPr>
        <w:t xml:space="preserve"> harus pergi ke bank atau Anjungan</w:t>
      </w:r>
      <w:r w:rsidR="00DE4FCE" w:rsidRPr="00DE4FCE">
        <w:rPr>
          <w:rFonts w:ascii="Times New Roman" w:hAnsi="Times New Roman" w:cs="Times New Roman"/>
          <w:sz w:val="24"/>
          <w:szCs w:val="24"/>
        </w:rPr>
        <w:t xml:space="preserve"> </w:t>
      </w:r>
      <w:r w:rsidR="008A17E1" w:rsidRPr="00DE4FCE">
        <w:rPr>
          <w:rStyle w:val="markedcontent"/>
          <w:rFonts w:ascii="Times New Roman" w:hAnsi="Times New Roman" w:cs="Times New Roman"/>
          <w:sz w:val="24"/>
          <w:szCs w:val="24"/>
        </w:rPr>
        <w:t xml:space="preserve">Tunai Mandiri </w:t>
      </w:r>
      <w:r w:rsidR="00812967">
        <w:rPr>
          <w:rStyle w:val="markedcontent"/>
          <w:rFonts w:ascii="Times New Roman" w:hAnsi="Times New Roman" w:cs="Times New Roman"/>
          <w:sz w:val="24"/>
          <w:szCs w:val="24"/>
        </w:rPr>
        <w:t xml:space="preserve">(ATM). </w:t>
      </w:r>
      <w:r w:rsidR="00427150" w:rsidRPr="00DF2930">
        <w:rPr>
          <w:rStyle w:val="markedcontent"/>
          <w:rFonts w:ascii="Times New Roman" w:hAnsi="Times New Roman" w:cs="Times New Roman"/>
          <w:sz w:val="24"/>
          <w:szCs w:val="24"/>
        </w:rPr>
        <w:t>Mobile banking salah satu satu delivery channel yang dapat</w:t>
      </w:r>
      <w:r w:rsidR="00427150" w:rsidRPr="00DF2930">
        <w:rPr>
          <w:rFonts w:ascii="Times New Roman" w:hAnsi="Times New Roman" w:cs="Times New Roman"/>
          <w:sz w:val="24"/>
          <w:szCs w:val="24"/>
        </w:rPr>
        <w:t xml:space="preserve"> </w:t>
      </w:r>
      <w:r w:rsidR="00427150" w:rsidRPr="00DF2930">
        <w:rPr>
          <w:rStyle w:val="markedcontent"/>
          <w:rFonts w:ascii="Times New Roman" w:hAnsi="Times New Roman" w:cs="Times New Roman"/>
          <w:sz w:val="24"/>
          <w:szCs w:val="24"/>
        </w:rPr>
        <w:t>melakukan berbagai transaksi perbankan</w:t>
      </w:r>
      <w:r w:rsidR="00427150" w:rsidRPr="00DF2930">
        <w:rPr>
          <w:rFonts w:ascii="Times New Roman" w:hAnsi="Times New Roman" w:cs="Times New Roman"/>
          <w:sz w:val="24"/>
          <w:szCs w:val="24"/>
        </w:rPr>
        <w:t xml:space="preserve"> </w:t>
      </w:r>
      <w:r w:rsidR="00427150" w:rsidRPr="00DF2930">
        <w:rPr>
          <w:rStyle w:val="markedcontent"/>
          <w:rFonts w:ascii="Times New Roman" w:hAnsi="Times New Roman" w:cs="Times New Roman"/>
          <w:sz w:val="24"/>
          <w:szCs w:val="24"/>
        </w:rPr>
        <w:t>seperti: transfer uang, membayar</w:t>
      </w:r>
      <w:r w:rsidR="00427150" w:rsidRPr="00DF2930">
        <w:rPr>
          <w:rFonts w:ascii="Times New Roman" w:hAnsi="Times New Roman" w:cs="Times New Roman"/>
          <w:sz w:val="24"/>
          <w:szCs w:val="24"/>
        </w:rPr>
        <w:t xml:space="preserve"> </w:t>
      </w:r>
      <w:r w:rsidR="00427150" w:rsidRPr="00DF2930">
        <w:rPr>
          <w:rStyle w:val="markedcontent"/>
          <w:rFonts w:ascii="Times New Roman" w:hAnsi="Times New Roman" w:cs="Times New Roman"/>
          <w:sz w:val="24"/>
          <w:szCs w:val="24"/>
        </w:rPr>
        <w:t xml:space="preserve">berbagai tagihan, </w:t>
      </w:r>
      <w:r w:rsidR="00427150" w:rsidRPr="00DF2930">
        <w:rPr>
          <w:rStyle w:val="markedcontent"/>
          <w:rFonts w:ascii="Times New Roman" w:hAnsi="Times New Roman" w:cs="Times New Roman"/>
          <w:sz w:val="24"/>
          <w:szCs w:val="24"/>
        </w:rPr>
        <w:lastRenderedPageBreak/>
        <w:t>mengetahui saldo, top</w:t>
      </w:r>
      <w:r w:rsidR="00427150" w:rsidRPr="00DF2930">
        <w:rPr>
          <w:rFonts w:ascii="Times New Roman" w:hAnsi="Times New Roman" w:cs="Times New Roman"/>
          <w:sz w:val="24"/>
          <w:szCs w:val="24"/>
        </w:rPr>
        <w:t xml:space="preserve"> </w:t>
      </w:r>
      <w:r w:rsidR="00645A98">
        <w:rPr>
          <w:rStyle w:val="markedcontent"/>
          <w:rFonts w:ascii="Times New Roman" w:hAnsi="Times New Roman" w:cs="Times New Roman"/>
          <w:sz w:val="24"/>
          <w:szCs w:val="24"/>
        </w:rPr>
        <w:t>up voucher, dan lain-lain,</w:t>
      </w:r>
      <w:r w:rsidR="008A17E1" w:rsidRPr="00DE4FCE">
        <w:rPr>
          <w:rStyle w:val="markedcontent"/>
          <w:rFonts w:ascii="Times New Roman" w:hAnsi="Times New Roman" w:cs="Times New Roman"/>
          <w:sz w:val="24"/>
          <w:szCs w:val="24"/>
        </w:rPr>
        <w:t xml:space="preserve"> kecuali tarik setor tunai. Harapa</w:t>
      </w:r>
      <w:r w:rsidR="00A9124A">
        <w:rPr>
          <w:rStyle w:val="markedcontent"/>
          <w:rFonts w:ascii="Times New Roman" w:hAnsi="Times New Roman" w:cs="Times New Roman"/>
          <w:sz w:val="24"/>
          <w:szCs w:val="24"/>
        </w:rPr>
        <w:t>nnya adalah memudahkan pelanggan</w:t>
      </w:r>
      <w:r w:rsidR="008A17E1" w:rsidRPr="00DE4FCE">
        <w:rPr>
          <w:rStyle w:val="markedcontent"/>
          <w:rFonts w:ascii="Times New Roman" w:hAnsi="Times New Roman" w:cs="Times New Roman"/>
          <w:sz w:val="24"/>
          <w:szCs w:val="24"/>
        </w:rPr>
        <w:t xml:space="preserve"> dalam bertransaksi</w:t>
      </w:r>
      <w:r w:rsidR="00DE4FCE" w:rsidRPr="00DE4FCE">
        <w:rPr>
          <w:rFonts w:ascii="Times New Roman" w:hAnsi="Times New Roman" w:cs="Times New Roman"/>
          <w:sz w:val="24"/>
          <w:szCs w:val="24"/>
        </w:rPr>
        <w:t xml:space="preserve"> </w:t>
      </w:r>
      <w:r w:rsidR="008A17E1" w:rsidRPr="00DE4FCE">
        <w:rPr>
          <w:rStyle w:val="markedcontent"/>
          <w:rFonts w:ascii="Times New Roman" w:hAnsi="Times New Roman" w:cs="Times New Roman"/>
          <w:sz w:val="24"/>
          <w:szCs w:val="24"/>
        </w:rPr>
        <w:t xml:space="preserve">layanan mobile banking. </w:t>
      </w:r>
    </w:p>
    <w:p w14:paraId="56AD6453" w14:textId="27DD7740" w:rsidR="00886687" w:rsidRDefault="002B6D5D" w:rsidP="00EC5806">
      <w:pPr>
        <w:spacing w:after="0" w:line="480" w:lineRule="auto"/>
        <w:ind w:left="576" w:right="432" w:firstLine="432"/>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ab/>
      </w:r>
      <w:r w:rsidR="00DE4FCE" w:rsidRPr="002B6D5D">
        <w:rPr>
          <w:rStyle w:val="markedcontent"/>
          <w:rFonts w:ascii="Times New Roman" w:hAnsi="Times New Roman" w:cs="Times New Roman"/>
          <w:sz w:val="24"/>
          <w:szCs w:val="24"/>
        </w:rPr>
        <w:t>Kualitas layanan didefinisikan sebagai faktor penting dalam keunggulan kompetitif dalam suatu</w:t>
      </w:r>
      <w:r w:rsidR="00F90BBD" w:rsidRPr="002B6D5D">
        <w:rPr>
          <w:rFonts w:ascii="Times New Roman" w:hAnsi="Times New Roman" w:cs="Times New Roman"/>
          <w:sz w:val="24"/>
          <w:szCs w:val="24"/>
        </w:rPr>
        <w:t xml:space="preserve"> </w:t>
      </w:r>
      <w:r w:rsidR="00DE4FCE" w:rsidRPr="002B6D5D">
        <w:rPr>
          <w:rStyle w:val="markedcontent"/>
          <w:rFonts w:ascii="Times New Roman" w:hAnsi="Times New Roman" w:cs="Times New Roman"/>
          <w:sz w:val="24"/>
          <w:szCs w:val="24"/>
        </w:rPr>
        <w:t>peruhasaan. pentingnya kualitas layanan dapat membantu perusahaan membedakan diri dari perusahaan lain.</w:t>
      </w:r>
      <w:r w:rsidR="00F90BBD" w:rsidRPr="002B6D5D">
        <w:rPr>
          <w:rFonts w:ascii="Times New Roman" w:hAnsi="Times New Roman" w:cs="Times New Roman"/>
          <w:sz w:val="24"/>
          <w:szCs w:val="24"/>
        </w:rPr>
        <w:t xml:space="preserve"> </w:t>
      </w:r>
      <w:r w:rsidR="00DE4FCE" w:rsidRPr="002B6D5D">
        <w:rPr>
          <w:rStyle w:val="markedcontent"/>
          <w:rFonts w:ascii="Times New Roman" w:hAnsi="Times New Roman" w:cs="Times New Roman"/>
          <w:sz w:val="24"/>
          <w:szCs w:val="24"/>
        </w:rPr>
        <w:t>Kualitas layanan yang sangat baik adalah kuncinya m</w:t>
      </w:r>
      <w:r w:rsidR="00F90BBD" w:rsidRPr="002B6D5D">
        <w:rPr>
          <w:rStyle w:val="markedcontent"/>
          <w:rFonts w:ascii="Times New Roman" w:hAnsi="Times New Roman" w:cs="Times New Roman"/>
          <w:sz w:val="24"/>
          <w:szCs w:val="24"/>
        </w:rPr>
        <w:t xml:space="preserve">eningkatkan profitabilitas yang </w:t>
      </w:r>
      <w:r w:rsidR="00DE4FCE" w:rsidRPr="002B6D5D">
        <w:rPr>
          <w:rStyle w:val="markedcontent"/>
          <w:rFonts w:ascii="Times New Roman" w:hAnsi="Times New Roman" w:cs="Times New Roman"/>
          <w:sz w:val="24"/>
          <w:szCs w:val="24"/>
        </w:rPr>
        <w:t>baik</w:t>
      </w:r>
      <w:r w:rsidR="008378BB">
        <w:rPr>
          <w:rStyle w:val="markedcontent"/>
          <w:rFonts w:ascii="Times New Roman" w:hAnsi="Times New Roman" w:cs="Times New Roman"/>
          <w:sz w:val="24"/>
          <w:szCs w:val="24"/>
        </w:rPr>
        <w:t xml:space="preserve">. </w:t>
      </w:r>
      <w:r w:rsidRPr="002B6D5D">
        <w:rPr>
          <w:rStyle w:val="markedcontent"/>
          <w:rFonts w:ascii="Times New Roman" w:hAnsi="Times New Roman" w:cs="Times New Roman"/>
          <w:sz w:val="24"/>
          <w:szCs w:val="24"/>
        </w:rPr>
        <w:t>Perkembangan teknologi dapat membuat aktivitas manusia lebih mudah dari sebelumnya Dengan</w:t>
      </w:r>
      <w:r w:rsidRPr="002B6D5D">
        <w:rPr>
          <w:rFonts w:ascii="Times New Roman" w:hAnsi="Times New Roman" w:cs="Times New Roman"/>
          <w:sz w:val="24"/>
          <w:szCs w:val="24"/>
        </w:rPr>
        <w:t xml:space="preserve"> </w:t>
      </w:r>
      <w:r w:rsidRPr="002B6D5D">
        <w:rPr>
          <w:rStyle w:val="markedcontent"/>
          <w:rFonts w:ascii="Times New Roman" w:hAnsi="Times New Roman" w:cs="Times New Roman"/>
          <w:sz w:val="24"/>
          <w:szCs w:val="24"/>
        </w:rPr>
        <w:t>kecepatan tinggi, Internet merupakan media informasi yang tidak terpisahkan dalam kehidupan masyarakat saat</w:t>
      </w:r>
      <w:r w:rsidRPr="002B6D5D">
        <w:rPr>
          <w:rFonts w:ascii="Times New Roman" w:hAnsi="Times New Roman" w:cs="Times New Roman"/>
          <w:sz w:val="24"/>
          <w:szCs w:val="24"/>
        </w:rPr>
        <w:t xml:space="preserve"> </w:t>
      </w:r>
      <w:r w:rsidRPr="002B6D5D">
        <w:rPr>
          <w:rStyle w:val="markedcontent"/>
          <w:rFonts w:ascii="Times New Roman" w:hAnsi="Times New Roman" w:cs="Times New Roman"/>
          <w:sz w:val="24"/>
          <w:szCs w:val="24"/>
        </w:rPr>
        <w:t xml:space="preserve">ini. Perkembangan internet di Indonesia. Layanan perbankan seluler Dapat digunakan di media mobile </w:t>
      </w:r>
      <w:r w:rsidR="008275ED">
        <w:rPr>
          <w:rStyle w:val="markedcontent"/>
          <w:rFonts w:ascii="Times New Roman" w:hAnsi="Times New Roman" w:cs="Times New Roman"/>
          <w:sz w:val="24"/>
          <w:szCs w:val="24"/>
        </w:rPr>
        <w:t xml:space="preserve">banking </w:t>
      </w:r>
      <w:r w:rsidRPr="002B6D5D">
        <w:rPr>
          <w:rStyle w:val="markedcontent"/>
          <w:rFonts w:ascii="Times New Roman" w:hAnsi="Times New Roman" w:cs="Times New Roman"/>
          <w:sz w:val="24"/>
          <w:szCs w:val="24"/>
        </w:rPr>
        <w:t>dengan</w:t>
      </w:r>
      <w:r w:rsidR="00DD7966">
        <w:rPr>
          <w:rFonts w:ascii="Times New Roman" w:hAnsi="Times New Roman" w:cs="Times New Roman"/>
          <w:sz w:val="24"/>
          <w:szCs w:val="24"/>
        </w:rPr>
        <w:t xml:space="preserve"> </w:t>
      </w:r>
      <w:r w:rsidRPr="002B6D5D">
        <w:rPr>
          <w:rStyle w:val="markedcontent"/>
          <w:rFonts w:ascii="Times New Roman" w:hAnsi="Times New Roman" w:cs="Times New Roman"/>
          <w:sz w:val="24"/>
          <w:szCs w:val="24"/>
        </w:rPr>
        <w:t>menggunakan teknologi internet dan dapat dijalankan dimana saja dengan akses 24 jam.</w:t>
      </w:r>
      <w:r w:rsidR="00DF282F">
        <w:rPr>
          <w:rStyle w:val="markedcontent"/>
          <w:rFonts w:ascii="Times New Roman" w:hAnsi="Times New Roman" w:cs="Times New Roman"/>
          <w:sz w:val="24"/>
          <w:szCs w:val="24"/>
        </w:rPr>
        <w:t xml:space="preserve"> </w:t>
      </w:r>
      <w:r w:rsidR="00DD7966" w:rsidRPr="00DD7966">
        <w:rPr>
          <w:rStyle w:val="markedcontent"/>
          <w:rFonts w:ascii="Times New Roman" w:hAnsi="Times New Roman" w:cs="Times New Roman"/>
          <w:sz w:val="24"/>
          <w:szCs w:val="24"/>
        </w:rPr>
        <w:t>Ketidak</w:t>
      </w:r>
      <w:r w:rsidR="008378BB">
        <w:rPr>
          <w:rStyle w:val="markedcontent"/>
          <w:rFonts w:ascii="Times New Roman" w:hAnsi="Times New Roman" w:cs="Times New Roman"/>
          <w:sz w:val="24"/>
          <w:szCs w:val="24"/>
        </w:rPr>
        <w:t xml:space="preserve"> </w:t>
      </w:r>
      <w:r w:rsidR="00DD7966" w:rsidRPr="00DD7966">
        <w:rPr>
          <w:rStyle w:val="markedcontent"/>
          <w:rFonts w:ascii="Times New Roman" w:hAnsi="Times New Roman" w:cs="Times New Roman"/>
          <w:sz w:val="24"/>
          <w:szCs w:val="24"/>
        </w:rPr>
        <w:t>puasan pelanggan dari layanan yan</w:t>
      </w:r>
      <w:r w:rsidR="00975E7B">
        <w:rPr>
          <w:rStyle w:val="markedcontent"/>
          <w:rFonts w:ascii="Times New Roman" w:hAnsi="Times New Roman" w:cs="Times New Roman"/>
          <w:sz w:val="24"/>
          <w:szCs w:val="24"/>
        </w:rPr>
        <w:t>g diberikan perusahaan akan</w:t>
      </w:r>
      <w:r w:rsidR="00DD7966" w:rsidRPr="00DD7966">
        <w:rPr>
          <w:rStyle w:val="markedcontent"/>
          <w:rFonts w:ascii="Times New Roman" w:hAnsi="Times New Roman" w:cs="Times New Roman"/>
          <w:sz w:val="24"/>
          <w:szCs w:val="24"/>
        </w:rPr>
        <w:t xml:space="preserve"> sangat berpengaruh terhadap</w:t>
      </w:r>
      <w:r w:rsidR="00DD7966" w:rsidRPr="00DD7966">
        <w:rPr>
          <w:rFonts w:ascii="Times New Roman" w:hAnsi="Times New Roman" w:cs="Times New Roman"/>
          <w:sz w:val="24"/>
          <w:szCs w:val="24"/>
        </w:rPr>
        <w:t xml:space="preserve"> </w:t>
      </w:r>
      <w:r w:rsidR="00975E7B">
        <w:rPr>
          <w:rStyle w:val="markedcontent"/>
          <w:rFonts w:ascii="Times New Roman" w:hAnsi="Times New Roman" w:cs="Times New Roman"/>
          <w:sz w:val="24"/>
          <w:szCs w:val="24"/>
        </w:rPr>
        <w:t xml:space="preserve">kualitas layanan </w:t>
      </w:r>
      <w:r w:rsidR="00DD7966" w:rsidRPr="00DD7966">
        <w:rPr>
          <w:rStyle w:val="markedcontent"/>
          <w:rFonts w:ascii="Times New Roman" w:hAnsi="Times New Roman" w:cs="Times New Roman"/>
          <w:sz w:val="24"/>
          <w:szCs w:val="24"/>
        </w:rPr>
        <w:t>mobile banking. Oleh karena itu perusahaan harus memberikan penilaian dengan</w:t>
      </w:r>
      <w:r w:rsidR="00DD7966" w:rsidRPr="00DD7966">
        <w:rPr>
          <w:rFonts w:ascii="Times New Roman" w:hAnsi="Times New Roman" w:cs="Times New Roman"/>
          <w:sz w:val="24"/>
          <w:szCs w:val="24"/>
        </w:rPr>
        <w:t xml:space="preserve"> </w:t>
      </w:r>
      <w:r w:rsidR="00DD7966" w:rsidRPr="00DD7966">
        <w:rPr>
          <w:rStyle w:val="markedcontent"/>
          <w:rFonts w:ascii="Times New Roman" w:hAnsi="Times New Roman" w:cs="Times New Roman"/>
          <w:sz w:val="24"/>
          <w:szCs w:val="24"/>
        </w:rPr>
        <w:t xml:space="preserve">membandingkan layanan yang ditawarkan kepada </w:t>
      </w:r>
      <w:r w:rsidR="00CA57D9">
        <w:rPr>
          <w:rStyle w:val="markedcontent"/>
          <w:rFonts w:ascii="Times New Roman" w:hAnsi="Times New Roman" w:cs="Times New Roman"/>
          <w:sz w:val="24"/>
          <w:szCs w:val="24"/>
        </w:rPr>
        <w:t>nasabah</w:t>
      </w:r>
      <w:r w:rsidR="00975E7B">
        <w:rPr>
          <w:rStyle w:val="markedcontent"/>
          <w:rFonts w:ascii="Times New Roman" w:hAnsi="Times New Roman" w:cs="Times New Roman"/>
          <w:sz w:val="24"/>
          <w:szCs w:val="24"/>
        </w:rPr>
        <w:t>.</w:t>
      </w:r>
    </w:p>
    <w:p w14:paraId="7634A57E" w14:textId="77777777" w:rsidR="00EC5806" w:rsidRDefault="00EC5806" w:rsidP="00EC5806">
      <w:pPr>
        <w:spacing w:after="0" w:line="480" w:lineRule="auto"/>
        <w:ind w:left="576" w:right="432" w:firstLine="432"/>
        <w:jc w:val="both"/>
        <w:rPr>
          <w:rStyle w:val="markedcontent"/>
          <w:rFonts w:ascii="Times New Roman" w:hAnsi="Times New Roman" w:cs="Times New Roman"/>
          <w:sz w:val="24"/>
          <w:szCs w:val="24"/>
        </w:rPr>
      </w:pPr>
    </w:p>
    <w:p w14:paraId="639CCF02" w14:textId="52BD09D4" w:rsidR="00886687" w:rsidRPr="00886687" w:rsidRDefault="00886687" w:rsidP="00886687">
      <w:pPr>
        <w:spacing w:after="0" w:line="480" w:lineRule="auto"/>
        <w:ind w:left="576" w:right="432" w:firstLine="432"/>
        <w:jc w:val="both"/>
        <w:rPr>
          <w:rStyle w:val="markedcontent"/>
          <w:rFonts w:ascii="Times New Roman" w:hAnsi="Times New Roman" w:cs="Times New Roman"/>
          <w:sz w:val="24"/>
          <w:szCs w:val="24"/>
        </w:rPr>
      </w:pPr>
      <w:r w:rsidRPr="00886687">
        <w:rPr>
          <w:rStyle w:val="markedcontent"/>
          <w:rFonts w:ascii="Times New Roman" w:hAnsi="Times New Roman" w:cs="Times New Roman"/>
          <w:sz w:val="24"/>
          <w:szCs w:val="24"/>
        </w:rPr>
        <w:t>Human resources are seen as one of the most important assets that must be mainta</w:t>
      </w:r>
      <w:r>
        <w:rPr>
          <w:rStyle w:val="markedcontent"/>
          <w:rFonts w:ascii="Times New Roman" w:hAnsi="Times New Roman" w:cs="Times New Roman"/>
          <w:sz w:val="24"/>
          <w:szCs w:val="24"/>
        </w:rPr>
        <w:t xml:space="preserve">ined, especially the existence </w:t>
      </w:r>
      <w:r w:rsidRPr="00886687">
        <w:rPr>
          <w:rStyle w:val="markedcontent"/>
          <w:rFonts w:ascii="Times New Roman" w:hAnsi="Times New Roman" w:cs="Times New Roman"/>
          <w:sz w:val="24"/>
          <w:szCs w:val="24"/>
        </w:rPr>
        <w:t>of employees’ performance, which is needed for the sustainability of organizational performance. Facto</w:t>
      </w:r>
      <w:r>
        <w:rPr>
          <w:rStyle w:val="markedcontent"/>
          <w:rFonts w:ascii="Times New Roman" w:hAnsi="Times New Roman" w:cs="Times New Roman"/>
          <w:sz w:val="24"/>
          <w:szCs w:val="24"/>
        </w:rPr>
        <w:t xml:space="preserve">rs which may </w:t>
      </w:r>
      <w:r w:rsidRPr="00886687">
        <w:rPr>
          <w:rStyle w:val="markedcontent"/>
          <w:rFonts w:ascii="Times New Roman" w:hAnsi="Times New Roman" w:cs="Times New Roman"/>
          <w:sz w:val="24"/>
          <w:szCs w:val="24"/>
        </w:rPr>
        <w:t>affect the employees’ performance, are information and communication tec</w:t>
      </w:r>
      <w:r>
        <w:rPr>
          <w:rStyle w:val="markedcontent"/>
          <w:rFonts w:ascii="Times New Roman" w:hAnsi="Times New Roman" w:cs="Times New Roman"/>
          <w:sz w:val="24"/>
          <w:szCs w:val="24"/>
        </w:rPr>
        <w:t xml:space="preserve">hnology (ICT) and empowerment. </w:t>
      </w:r>
      <w:r w:rsidRPr="00886687">
        <w:rPr>
          <w:rStyle w:val="markedcontent"/>
          <w:rFonts w:ascii="Times New Roman" w:hAnsi="Times New Roman" w:cs="Times New Roman"/>
          <w:sz w:val="24"/>
          <w:szCs w:val="24"/>
        </w:rPr>
        <w:t>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w:t>
      </w:r>
      <w:r>
        <w:rPr>
          <w:rStyle w:val="markedcontent"/>
          <w:rFonts w:ascii="Times New Roman" w:hAnsi="Times New Roman" w:cs="Times New Roman"/>
          <w:sz w:val="24"/>
          <w:szCs w:val="24"/>
        </w:rPr>
        <w:t xml:space="preserve">is study aims to </w:t>
      </w:r>
      <w:r>
        <w:rPr>
          <w:rStyle w:val="markedcontent"/>
          <w:rFonts w:ascii="Times New Roman" w:hAnsi="Times New Roman" w:cs="Times New Roman"/>
          <w:sz w:val="24"/>
          <w:szCs w:val="24"/>
        </w:rPr>
        <w:lastRenderedPageBreak/>
        <w:t xml:space="preserve">determine the </w:t>
      </w:r>
      <w:r w:rsidRPr="00886687">
        <w:rPr>
          <w:rStyle w:val="markedcontent"/>
          <w:rFonts w:ascii="Times New Roman" w:hAnsi="Times New Roman" w:cs="Times New Roman"/>
          <w:sz w:val="24"/>
          <w:szCs w:val="24"/>
        </w:rPr>
        <w:t>relationship of empowerment toward the organizational per</w:t>
      </w:r>
      <w:r>
        <w:rPr>
          <w:rStyle w:val="markedcontent"/>
          <w:rFonts w:ascii="Times New Roman" w:hAnsi="Times New Roman" w:cs="Times New Roman"/>
          <w:sz w:val="24"/>
          <w:szCs w:val="24"/>
        </w:rPr>
        <w:t xml:space="preserve">formance, </w:t>
      </w:r>
      <w:r w:rsidRPr="00886687">
        <w:rPr>
          <w:rStyle w:val="markedcontent"/>
          <w:rFonts w:ascii="Times New Roman" w:hAnsi="Times New Roman" w:cs="Times New Roman"/>
          <w:sz w:val="24"/>
          <w:szCs w:val="24"/>
        </w:rPr>
        <w:t>to determine th</w:t>
      </w:r>
      <w:r>
        <w:rPr>
          <w:rStyle w:val="markedcontent"/>
          <w:rFonts w:ascii="Times New Roman" w:hAnsi="Times New Roman" w:cs="Times New Roman"/>
          <w:sz w:val="24"/>
          <w:szCs w:val="24"/>
        </w:rPr>
        <w:t xml:space="preserve">e role of ICT as a mediator of </w:t>
      </w:r>
      <w:r w:rsidRPr="00886687">
        <w:rPr>
          <w:rStyle w:val="markedcontent"/>
          <w:rFonts w:ascii="Times New Roman" w:hAnsi="Times New Roman" w:cs="Times New Roman"/>
          <w:sz w:val="24"/>
          <w:szCs w:val="24"/>
        </w:rPr>
        <w:t>empowerment toward the organizational performance. A total of 200 questionnaires</w:t>
      </w:r>
      <w:r>
        <w:rPr>
          <w:rStyle w:val="markedcontent"/>
          <w:rFonts w:ascii="Times New Roman" w:hAnsi="Times New Roman" w:cs="Times New Roman"/>
          <w:sz w:val="24"/>
          <w:szCs w:val="24"/>
        </w:rPr>
        <w:t xml:space="preserve"> were distributed to employees </w:t>
      </w:r>
      <w:r w:rsidRPr="00886687">
        <w:rPr>
          <w:rStyle w:val="markedcontent"/>
          <w:rFonts w:ascii="Times New Roman" w:hAnsi="Times New Roman" w:cs="Times New Roman"/>
          <w:sz w:val="24"/>
          <w:szCs w:val="24"/>
        </w:rPr>
        <w:t>Regional Drinking Water Company East Java Indonesia, and finally 128 questionnaires we</w:t>
      </w:r>
      <w:r>
        <w:rPr>
          <w:rStyle w:val="markedcontent"/>
          <w:rFonts w:ascii="Times New Roman" w:hAnsi="Times New Roman" w:cs="Times New Roman"/>
          <w:sz w:val="24"/>
          <w:szCs w:val="24"/>
        </w:rPr>
        <w:t xml:space="preserve">re collected and used as </w:t>
      </w:r>
      <w:r w:rsidRPr="00886687">
        <w:rPr>
          <w:rStyle w:val="markedcontent"/>
          <w:rFonts w:ascii="Times New Roman" w:hAnsi="Times New Roman" w:cs="Times New Roman"/>
          <w:sz w:val="24"/>
          <w:szCs w:val="24"/>
        </w:rPr>
        <w:t xml:space="preserve">a sample in this study. The data were examined using smart Partial Least Squares </w:t>
      </w:r>
      <w:r>
        <w:rPr>
          <w:rStyle w:val="markedcontent"/>
          <w:rFonts w:ascii="Times New Roman" w:hAnsi="Times New Roman" w:cs="Times New Roman"/>
          <w:sz w:val="24"/>
          <w:szCs w:val="24"/>
        </w:rPr>
        <w:t xml:space="preserve">(PLS). The results showed that </w:t>
      </w:r>
      <w:r w:rsidRPr="00886687">
        <w:rPr>
          <w:rStyle w:val="markedcontent"/>
          <w:rFonts w:ascii="Times New Roman" w:hAnsi="Times New Roman" w:cs="Times New Roman"/>
          <w:sz w:val="24"/>
          <w:szCs w:val="24"/>
        </w:rPr>
        <w:t>empowerment has a direct effect on employee performance. In addition, informatio</w:t>
      </w:r>
      <w:r>
        <w:rPr>
          <w:rStyle w:val="markedcontent"/>
          <w:rFonts w:ascii="Times New Roman" w:hAnsi="Times New Roman" w:cs="Times New Roman"/>
          <w:sz w:val="24"/>
          <w:szCs w:val="24"/>
        </w:rPr>
        <w:t xml:space="preserve">n and communication technology </w:t>
      </w:r>
      <w:r w:rsidRPr="00886687">
        <w:rPr>
          <w:rStyle w:val="markedcontent"/>
          <w:rFonts w:ascii="Times New Roman" w:hAnsi="Times New Roman" w:cs="Times New Roman"/>
          <w:sz w:val="24"/>
          <w:szCs w:val="24"/>
        </w:rPr>
        <w:t>mediated the effect of empo</w:t>
      </w:r>
      <w:r w:rsidR="00D04A4D">
        <w:rPr>
          <w:rStyle w:val="markedcontent"/>
          <w:rFonts w:ascii="Times New Roman" w:hAnsi="Times New Roman" w:cs="Times New Roman"/>
          <w:sz w:val="24"/>
          <w:szCs w:val="24"/>
        </w:rPr>
        <w:t xml:space="preserve">werment on employee performance </w:t>
      </w:r>
      <w:r w:rsidR="00D04A4D">
        <w:rPr>
          <w:rStyle w:val="markedcontent"/>
          <w:rFonts w:ascii="Times New Roman" w:hAnsi="Times New Roman" w:cs="Times New Roman"/>
          <w:sz w:val="24"/>
          <w:szCs w:val="24"/>
        </w:rPr>
        <w:fldChar w:fldCharType="begin" w:fldLock="1"/>
      </w:r>
      <w:r w:rsidR="00D04A4D">
        <w:rPr>
          <w:rStyle w:val="markedcontent"/>
          <w:rFonts w:ascii="Times New Roman" w:hAnsi="Times New Roman" w:cs="Times New Roman"/>
          <w:sz w:val="24"/>
          <w:szCs w:val="24"/>
        </w:rPr>
        <w:instrText>ADDIN CSL_CITATION {"citationItems":[{"id":"ITEM-1","itemData":{"DOI":"10.47750/QAS/22.184.27","ISSN":"26684861","abstract":"Human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performance.","author":[{"dropping-particle":"","family":"Ekowati","given":"Vivin Maharani","non-dropping-particle":"","parse-names":false,"suffix":""},{"dropping-particle":"","family":"Sabran","given":"","non-dropping-particle":"","parse-names":false,"suffix":""},{"dropping-particle":"","family":"Supriyanto","given":"Achmad Sani","non-dropping-particle":"","parse-names":false,"suffix":""},{"dropping-particle":"","family":"Pratiwi","given":"Vilnanda Ulvilia","non-dropping-particle":"","parse-names":false,"suffix":""},{"dropping-particle":"","family":"Masyhuri","given":"","non-dropping-particle":"","parse-names":false,"suffix":""}],"container-title":"Quality - Access to Success","id":"ITEM-1","issue":"184","issued":{"date-parts":[["2021"]]},"page":"211-216","title":"Assessing the impact of empowerment on achieving employee performance mediating role of information communication technology","type":"article-journal","volume":"22"},"uris":["http://www.mendeley.com/documents/?uuid=0b380b72-7ed3-4bda-a482-65666f987029"]}],"mendeley":{"formattedCitation":"(Ekowati et al., 2021)","plainTextFormattedCitation":"(Ekowati et al., 2021)","previouslyFormattedCitation":"(Ekowati et al., 2021)"},"properties":{"noteIndex":0},"schema":"https://github.com/citation-style-language/schema/raw/master/csl-citation.json"}</w:instrText>
      </w:r>
      <w:r w:rsidR="00D04A4D">
        <w:rPr>
          <w:rStyle w:val="markedcontent"/>
          <w:rFonts w:ascii="Times New Roman" w:hAnsi="Times New Roman" w:cs="Times New Roman"/>
          <w:sz w:val="24"/>
          <w:szCs w:val="24"/>
        </w:rPr>
        <w:fldChar w:fldCharType="separate"/>
      </w:r>
      <w:r w:rsidR="00D04A4D" w:rsidRPr="00D04A4D">
        <w:rPr>
          <w:rStyle w:val="markedcontent"/>
          <w:rFonts w:ascii="Times New Roman" w:hAnsi="Times New Roman" w:cs="Times New Roman"/>
          <w:noProof/>
          <w:sz w:val="24"/>
          <w:szCs w:val="24"/>
        </w:rPr>
        <w:t>(Ekowati et al., 2021)</w:t>
      </w:r>
      <w:r w:rsidR="00D04A4D">
        <w:rPr>
          <w:rStyle w:val="markedcontent"/>
          <w:rFonts w:ascii="Times New Roman" w:hAnsi="Times New Roman" w:cs="Times New Roman"/>
          <w:sz w:val="24"/>
          <w:szCs w:val="24"/>
        </w:rPr>
        <w:fldChar w:fldCharType="end"/>
      </w:r>
    </w:p>
    <w:p w14:paraId="767E6CA1" w14:textId="54C8552E" w:rsidR="00886687" w:rsidRDefault="00886687" w:rsidP="00D04A4D">
      <w:pPr>
        <w:spacing w:after="0" w:line="480" w:lineRule="auto"/>
        <w:ind w:right="432"/>
        <w:jc w:val="both"/>
        <w:rPr>
          <w:rStyle w:val="markedcontent"/>
          <w:rFonts w:ascii="Times New Roman" w:hAnsi="Times New Roman" w:cs="Times New Roman"/>
          <w:sz w:val="24"/>
          <w:szCs w:val="24"/>
        </w:rPr>
      </w:pPr>
    </w:p>
    <w:p w14:paraId="6C4ED076" w14:textId="2C389C3D" w:rsidR="00886687" w:rsidRDefault="00D04A4D" w:rsidP="00D04A4D">
      <w:pPr>
        <w:spacing w:after="0" w:line="480" w:lineRule="auto"/>
        <w:ind w:left="576" w:right="432" w:firstLine="432"/>
        <w:jc w:val="both"/>
        <w:rPr>
          <w:rStyle w:val="markedcontent"/>
          <w:rFonts w:ascii="Times New Roman" w:hAnsi="Times New Roman" w:cs="Times New Roman"/>
          <w:sz w:val="24"/>
          <w:szCs w:val="24"/>
        </w:rPr>
      </w:pPr>
      <w:r w:rsidRPr="00D04A4D">
        <w:rPr>
          <w:rStyle w:val="markedcontent"/>
          <w:rFonts w:ascii="Times New Roman" w:hAnsi="Times New Roman" w:cs="Times New Roman"/>
          <w:sz w:val="24"/>
          <w:szCs w:val="24"/>
        </w:rPr>
        <w:t>This study aimed to investigate the effects of leadership styles on counterproduc</w:t>
      </w:r>
      <w:r>
        <w:rPr>
          <w:rStyle w:val="markedcontent"/>
          <w:rFonts w:ascii="Times New Roman" w:hAnsi="Times New Roman" w:cs="Times New Roman"/>
          <w:sz w:val="24"/>
          <w:szCs w:val="24"/>
        </w:rPr>
        <w:t xml:space="preserve">tive work behavior, quality of </w:t>
      </w:r>
      <w:r w:rsidRPr="00D04A4D">
        <w:rPr>
          <w:rStyle w:val="markedcontent"/>
          <w:rFonts w:ascii="Times New Roman" w:hAnsi="Times New Roman" w:cs="Times New Roman"/>
          <w:sz w:val="24"/>
          <w:szCs w:val="24"/>
        </w:rPr>
        <w:t>working life, and psychological empowerment. The target population was emp</w:t>
      </w:r>
      <w:r>
        <w:rPr>
          <w:rStyle w:val="markedcontent"/>
          <w:rFonts w:ascii="Times New Roman" w:hAnsi="Times New Roman" w:cs="Times New Roman"/>
          <w:sz w:val="24"/>
          <w:szCs w:val="24"/>
        </w:rPr>
        <w:t xml:space="preserve">loyees in SOE Islamic banks in </w:t>
      </w:r>
      <w:r w:rsidRPr="00D04A4D">
        <w:rPr>
          <w:rStyle w:val="markedcontent"/>
          <w:rFonts w:ascii="Times New Roman" w:hAnsi="Times New Roman" w:cs="Times New Roman"/>
          <w:sz w:val="24"/>
          <w:szCs w:val="24"/>
        </w:rPr>
        <w:t>Malang Raya, Indonesia. A proportional random sampling was used to obtain a sa</w:t>
      </w:r>
      <w:r>
        <w:rPr>
          <w:rStyle w:val="markedcontent"/>
          <w:rFonts w:ascii="Times New Roman" w:hAnsi="Times New Roman" w:cs="Times New Roman"/>
          <w:sz w:val="24"/>
          <w:szCs w:val="24"/>
        </w:rPr>
        <w:t xml:space="preserve">mple size of 160 from the 310 </w:t>
      </w:r>
      <w:r w:rsidRPr="00D04A4D">
        <w:rPr>
          <w:rStyle w:val="markedcontent"/>
          <w:rFonts w:ascii="Times New Roman" w:hAnsi="Times New Roman" w:cs="Times New Roman"/>
          <w:sz w:val="24"/>
          <w:szCs w:val="24"/>
        </w:rPr>
        <w:t>bank employees. SEM-PLS, a measurement and structural equation mod</w:t>
      </w:r>
      <w:r>
        <w:rPr>
          <w:rStyle w:val="markedcontent"/>
          <w:rFonts w:ascii="Times New Roman" w:hAnsi="Times New Roman" w:cs="Times New Roman"/>
          <w:sz w:val="24"/>
          <w:szCs w:val="24"/>
        </w:rPr>
        <w:t xml:space="preserve">el was employed to explain the </w:t>
      </w:r>
      <w:r w:rsidRPr="00D04A4D">
        <w:rPr>
          <w:rStyle w:val="markedcontent"/>
          <w:rFonts w:ascii="Times New Roman" w:hAnsi="Times New Roman" w:cs="Times New Roman"/>
          <w:sz w:val="24"/>
          <w:szCs w:val="24"/>
        </w:rPr>
        <w:t>relationship between variables. The results showed that transformational le</w:t>
      </w:r>
      <w:r>
        <w:rPr>
          <w:rStyle w:val="markedcontent"/>
          <w:rFonts w:ascii="Times New Roman" w:hAnsi="Times New Roman" w:cs="Times New Roman"/>
          <w:sz w:val="24"/>
          <w:szCs w:val="24"/>
        </w:rPr>
        <w:t xml:space="preserve">adership could reduce employee </w:t>
      </w:r>
      <w:r w:rsidRPr="00D04A4D">
        <w:rPr>
          <w:rStyle w:val="markedcontent"/>
          <w:rFonts w:ascii="Times New Roman" w:hAnsi="Times New Roman" w:cs="Times New Roman"/>
          <w:sz w:val="24"/>
          <w:szCs w:val="24"/>
        </w:rPr>
        <w:t>counterproductive work behavior through quality of work-life, while transactional leade</w:t>
      </w:r>
      <w:r>
        <w:rPr>
          <w:rStyle w:val="markedcontent"/>
          <w:rFonts w:ascii="Times New Roman" w:hAnsi="Times New Roman" w:cs="Times New Roman"/>
          <w:sz w:val="24"/>
          <w:szCs w:val="24"/>
        </w:rPr>
        <w:t xml:space="preserve">rship increases this behavior. </w:t>
      </w:r>
      <w:r w:rsidRPr="00D04A4D">
        <w:rPr>
          <w:rStyle w:val="markedcontent"/>
          <w:rFonts w:ascii="Times New Roman" w:hAnsi="Times New Roman" w:cs="Times New Roman"/>
          <w:sz w:val="24"/>
          <w:szCs w:val="24"/>
        </w:rPr>
        <w:t>Furthermore, the quality of work-life cannot mediate the effect of transactional leader</w:t>
      </w:r>
      <w:r>
        <w:rPr>
          <w:rStyle w:val="markedcontent"/>
          <w:rFonts w:ascii="Times New Roman" w:hAnsi="Times New Roman" w:cs="Times New Roman"/>
          <w:sz w:val="24"/>
          <w:szCs w:val="24"/>
        </w:rPr>
        <w:t xml:space="preserve">ship on counterproductive work </w:t>
      </w:r>
      <w:r w:rsidRPr="00D04A4D">
        <w:rPr>
          <w:rStyle w:val="markedcontent"/>
          <w:rFonts w:ascii="Times New Roman" w:hAnsi="Times New Roman" w:cs="Times New Roman"/>
          <w:sz w:val="24"/>
          <w:szCs w:val="24"/>
        </w:rPr>
        <w:t>behavior, while psychological empowerment cannot moderate the impact of transfor</w:t>
      </w:r>
      <w:r>
        <w:rPr>
          <w:rStyle w:val="markedcontent"/>
          <w:rFonts w:ascii="Times New Roman" w:hAnsi="Times New Roman" w:cs="Times New Roman"/>
          <w:sz w:val="24"/>
          <w:szCs w:val="24"/>
        </w:rPr>
        <w:t xml:space="preserve">mational leadership on quality </w:t>
      </w:r>
      <w:r w:rsidRPr="00D04A4D">
        <w:rPr>
          <w:rStyle w:val="markedcontent"/>
          <w:rFonts w:ascii="Times New Roman" w:hAnsi="Times New Roman" w:cs="Times New Roman"/>
          <w:sz w:val="24"/>
          <w:szCs w:val="24"/>
        </w:rPr>
        <w:t>of work-life.</w:t>
      </w:r>
      <w:r>
        <w:rPr>
          <w:rStyle w:val="markedcontent"/>
          <w:rFonts w:ascii="Times New Roman" w:hAnsi="Times New Roman" w:cs="Times New Roman"/>
          <w:sz w:val="24"/>
          <w:szCs w:val="24"/>
        </w:rPr>
        <w:fldChar w:fldCharType="begin" w:fldLock="1"/>
      </w:r>
      <w:r>
        <w:rPr>
          <w:rStyle w:val="markedcontent"/>
          <w:rFonts w:ascii="Times New Roman" w:hAnsi="Times New Roman" w:cs="Times New Roman"/>
          <w:sz w:val="24"/>
          <w:szCs w:val="24"/>
        </w:rPr>
        <w:instrText>ADDIN CSL_CITATION {"citationItems":[{"id":"ITEM-1","itemData":{"DOI":"10.47750/QAS/23.188.21","ISSN":"26684861","abstract":"This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work-life.","author":[{"dropping-particle":"","family":"Sabran","given":"","non-dropping-particle":"","parse-names":false,"suffix":""},{"dropping-particle":"","family":"Ekowati","given":"Vivin Maharani","non-dropping-particle":"","parse-names":false,"suffix":""},{"dropping-particle":"","family":"Supriyanto","given":"Achmad Sani","non-dropping-particle":"","parse-names":false,"suffix":""}],"container-title":"Quality - Access to Success","id":"ITEM-1","issue":"188","issued":{"date-parts":[["2022"]]},"page":"145-153","title":"The Interactive Effects of Leadership Styles on Counterproductive Work Behavior: An Examination Through Multiple Theoretical Lenses","type":"article-journal","volume":"23"},"uris":["http://www.mendeley.com/documents/?uuid=8666dac6-4ae2-4bc4-a90c-93254ca1f8d7"]}],"mendeley":{"formattedCitation":"(Sabran et al., 2022)","plainTextFormattedCitation":"(Sabran et al., 2022)","previouslyFormattedCitation":"(Sabran et al., 2022)"},"properties":{"noteIndex":0},"schema":"https://github.com/citation-style-language/schema/raw/master/csl-citation.json"}</w:instrText>
      </w:r>
      <w:r>
        <w:rPr>
          <w:rStyle w:val="markedcontent"/>
          <w:rFonts w:ascii="Times New Roman" w:hAnsi="Times New Roman" w:cs="Times New Roman"/>
          <w:sz w:val="24"/>
          <w:szCs w:val="24"/>
        </w:rPr>
        <w:fldChar w:fldCharType="separate"/>
      </w:r>
      <w:r w:rsidRPr="00D04A4D">
        <w:rPr>
          <w:rStyle w:val="markedcontent"/>
          <w:rFonts w:ascii="Times New Roman" w:hAnsi="Times New Roman" w:cs="Times New Roman"/>
          <w:noProof/>
          <w:sz w:val="24"/>
          <w:szCs w:val="24"/>
        </w:rPr>
        <w:t>(Sabran et al., 2022)</w:t>
      </w:r>
      <w:r>
        <w:rPr>
          <w:rStyle w:val="markedcontent"/>
          <w:rFonts w:ascii="Times New Roman" w:hAnsi="Times New Roman" w:cs="Times New Roman"/>
          <w:sz w:val="24"/>
          <w:szCs w:val="24"/>
        </w:rPr>
        <w:fldChar w:fldCharType="end"/>
      </w:r>
    </w:p>
    <w:p w14:paraId="12CEA5F5" w14:textId="1CC15AA8" w:rsidR="00D04A4D" w:rsidRDefault="00D04A4D" w:rsidP="00D04A4D">
      <w:pPr>
        <w:spacing w:after="0" w:line="480" w:lineRule="auto"/>
        <w:ind w:left="576" w:right="432" w:firstLine="432"/>
        <w:jc w:val="both"/>
        <w:rPr>
          <w:rStyle w:val="markedcontent"/>
          <w:rFonts w:ascii="Times New Roman" w:hAnsi="Times New Roman" w:cs="Times New Roman"/>
          <w:sz w:val="24"/>
          <w:szCs w:val="24"/>
        </w:rPr>
      </w:pPr>
    </w:p>
    <w:p w14:paraId="40BFB0C7" w14:textId="06A89629" w:rsidR="00D04A4D" w:rsidRPr="00D04A4D" w:rsidRDefault="00D04A4D" w:rsidP="001F6F16">
      <w:pPr>
        <w:spacing w:after="0" w:line="480" w:lineRule="auto"/>
        <w:ind w:left="576" w:right="432" w:firstLine="432"/>
        <w:jc w:val="both"/>
        <w:rPr>
          <w:rStyle w:val="markedcontent"/>
          <w:rFonts w:ascii="Times New Roman" w:hAnsi="Times New Roman" w:cs="Times New Roman"/>
          <w:sz w:val="24"/>
          <w:szCs w:val="24"/>
        </w:rPr>
      </w:pPr>
      <w:r w:rsidRPr="00D04A4D">
        <w:rPr>
          <w:rStyle w:val="markedcontent"/>
          <w:rFonts w:ascii="Times New Roman" w:hAnsi="Times New Roman" w:cs="Times New Roman"/>
          <w:sz w:val="24"/>
          <w:szCs w:val="24"/>
        </w:rPr>
        <w:lastRenderedPageBreak/>
        <w:t>The aim of this study was to analyze the impact of 900 VA electricity t</w:t>
      </w:r>
      <w:r>
        <w:rPr>
          <w:rStyle w:val="markedcontent"/>
          <w:rFonts w:ascii="Times New Roman" w:hAnsi="Times New Roman" w:cs="Times New Roman"/>
          <w:sz w:val="24"/>
          <w:szCs w:val="24"/>
        </w:rPr>
        <w:t xml:space="preserve">ariff adjustments on household </w:t>
      </w:r>
      <w:r w:rsidRPr="00D04A4D">
        <w:rPr>
          <w:rStyle w:val="markedcontent"/>
          <w:rFonts w:ascii="Times New Roman" w:hAnsi="Times New Roman" w:cs="Times New Roman"/>
          <w:sz w:val="24"/>
          <w:szCs w:val="24"/>
        </w:rPr>
        <w:t>consumption patterns in East Borneo. This policy potentially increased</w:t>
      </w:r>
      <w:r>
        <w:rPr>
          <w:rStyle w:val="markedcontent"/>
          <w:rFonts w:ascii="Times New Roman" w:hAnsi="Times New Roman" w:cs="Times New Roman"/>
          <w:sz w:val="24"/>
          <w:szCs w:val="24"/>
        </w:rPr>
        <w:t xml:space="preserve"> the poverty, considering that </w:t>
      </w:r>
      <w:r w:rsidRPr="00D04A4D">
        <w:rPr>
          <w:rStyle w:val="markedcontent"/>
          <w:rFonts w:ascii="Times New Roman" w:hAnsi="Times New Roman" w:cs="Times New Roman"/>
          <w:sz w:val="24"/>
          <w:szCs w:val="24"/>
        </w:rPr>
        <w:t>in the last few years, East Borneo had experienced a contraction in</w:t>
      </w:r>
      <w:r>
        <w:rPr>
          <w:rStyle w:val="markedcontent"/>
          <w:rFonts w:ascii="Times New Roman" w:hAnsi="Times New Roman" w:cs="Times New Roman"/>
          <w:sz w:val="24"/>
          <w:szCs w:val="24"/>
        </w:rPr>
        <w:t xml:space="preserve"> economic growth. The analysis </w:t>
      </w:r>
      <w:r w:rsidRPr="00D04A4D">
        <w:rPr>
          <w:rStyle w:val="markedcontent"/>
          <w:rFonts w:ascii="Times New Roman" w:hAnsi="Times New Roman" w:cs="Times New Roman"/>
          <w:sz w:val="24"/>
          <w:szCs w:val="24"/>
        </w:rPr>
        <w:t>of this study used the Linear Approximation of Almost Ideal Dem</w:t>
      </w:r>
      <w:r>
        <w:rPr>
          <w:rStyle w:val="markedcontent"/>
          <w:rFonts w:ascii="Times New Roman" w:hAnsi="Times New Roman" w:cs="Times New Roman"/>
          <w:sz w:val="24"/>
          <w:szCs w:val="24"/>
        </w:rPr>
        <w:t xml:space="preserve">and System (LA/ AIDS), and the </w:t>
      </w:r>
      <w:r w:rsidRPr="00D04A4D">
        <w:rPr>
          <w:rStyle w:val="markedcontent"/>
          <w:rFonts w:ascii="Times New Roman" w:hAnsi="Times New Roman" w:cs="Times New Roman"/>
          <w:sz w:val="24"/>
          <w:szCs w:val="24"/>
        </w:rPr>
        <w:t>concept of elasticity to reach the objectives of this study using Susenas</w:t>
      </w:r>
      <w:r>
        <w:rPr>
          <w:rStyle w:val="markedcontent"/>
          <w:rFonts w:ascii="Times New Roman" w:hAnsi="Times New Roman" w:cs="Times New Roman"/>
          <w:sz w:val="24"/>
          <w:szCs w:val="24"/>
        </w:rPr>
        <w:t xml:space="preserve"> in 2016 and 2017. The results </w:t>
      </w:r>
      <w:r w:rsidRPr="00D04A4D">
        <w:rPr>
          <w:rStyle w:val="markedcontent"/>
          <w:rFonts w:ascii="Times New Roman" w:hAnsi="Times New Roman" w:cs="Times New Roman"/>
          <w:sz w:val="24"/>
          <w:szCs w:val="24"/>
        </w:rPr>
        <w:t xml:space="preserve">of the analysis showed that the policy indirectly had more impact </w:t>
      </w:r>
      <w:r>
        <w:rPr>
          <w:rStyle w:val="markedcontent"/>
          <w:rFonts w:ascii="Times New Roman" w:hAnsi="Times New Roman" w:cs="Times New Roman"/>
          <w:sz w:val="24"/>
          <w:szCs w:val="24"/>
        </w:rPr>
        <w:t xml:space="preserve">on all residential electricity </w:t>
      </w:r>
      <w:r w:rsidRPr="00D04A4D">
        <w:rPr>
          <w:rStyle w:val="markedcontent"/>
          <w:rFonts w:ascii="Times New Roman" w:hAnsi="Times New Roman" w:cs="Times New Roman"/>
          <w:sz w:val="24"/>
          <w:szCs w:val="24"/>
        </w:rPr>
        <w:t>customers rather than on 900 VA and above customers. The residenti</w:t>
      </w:r>
      <w:r>
        <w:rPr>
          <w:rStyle w:val="markedcontent"/>
          <w:rFonts w:ascii="Times New Roman" w:hAnsi="Times New Roman" w:cs="Times New Roman"/>
          <w:sz w:val="24"/>
          <w:szCs w:val="24"/>
        </w:rPr>
        <w:t xml:space="preserve">al electricity customers would </w:t>
      </w:r>
      <w:r w:rsidRPr="00D04A4D">
        <w:rPr>
          <w:rStyle w:val="markedcontent"/>
          <w:rFonts w:ascii="Times New Roman" w:hAnsi="Times New Roman" w:cs="Times New Roman"/>
          <w:sz w:val="24"/>
          <w:szCs w:val="24"/>
        </w:rPr>
        <w:t>generally be more responsive to reduce the non-staple consumpt</w:t>
      </w:r>
      <w:r>
        <w:rPr>
          <w:rStyle w:val="markedcontent"/>
          <w:rFonts w:ascii="Times New Roman" w:hAnsi="Times New Roman" w:cs="Times New Roman"/>
          <w:sz w:val="24"/>
          <w:szCs w:val="24"/>
        </w:rPr>
        <w:t xml:space="preserve">ion in addition to respond the </w:t>
      </w:r>
      <w:r w:rsidRPr="00D04A4D">
        <w:rPr>
          <w:rStyle w:val="markedcontent"/>
          <w:rFonts w:ascii="Times New Roman" w:hAnsi="Times New Roman" w:cs="Times New Roman"/>
          <w:sz w:val="24"/>
          <w:szCs w:val="24"/>
        </w:rPr>
        <w:t>subsidies revocation, compared to 900 VA and above users. This circ</w:t>
      </w:r>
      <w:r w:rsidR="001F6F16">
        <w:rPr>
          <w:rStyle w:val="markedcontent"/>
          <w:rFonts w:ascii="Times New Roman" w:hAnsi="Times New Roman" w:cs="Times New Roman"/>
          <w:sz w:val="24"/>
          <w:szCs w:val="24"/>
        </w:rPr>
        <w:t xml:space="preserve">umstance was certainly related </w:t>
      </w:r>
      <w:r w:rsidRPr="00D04A4D">
        <w:rPr>
          <w:rStyle w:val="markedcontent"/>
          <w:rFonts w:ascii="Times New Roman" w:hAnsi="Times New Roman" w:cs="Times New Roman"/>
          <w:sz w:val="24"/>
          <w:szCs w:val="24"/>
        </w:rPr>
        <w:t>to the economic condition of 900 VA and above residential elect</w:t>
      </w:r>
      <w:r w:rsidR="001F6F16">
        <w:rPr>
          <w:rStyle w:val="markedcontent"/>
          <w:rFonts w:ascii="Times New Roman" w:hAnsi="Times New Roman" w:cs="Times New Roman"/>
          <w:sz w:val="24"/>
          <w:szCs w:val="24"/>
        </w:rPr>
        <w:t xml:space="preserve">ricity customers who were more </w:t>
      </w:r>
      <w:r w:rsidRPr="00D04A4D">
        <w:rPr>
          <w:rStyle w:val="markedcontent"/>
          <w:rFonts w:ascii="Times New Roman" w:hAnsi="Times New Roman" w:cs="Times New Roman"/>
          <w:sz w:val="24"/>
          <w:szCs w:val="24"/>
        </w:rPr>
        <w:t xml:space="preserve">capable, so the food needs were no longer a household staple. </w:t>
      </w:r>
      <w:r w:rsidR="001F6F16">
        <w:rPr>
          <w:rStyle w:val="markedcontent"/>
          <w:rFonts w:ascii="Times New Roman" w:hAnsi="Times New Roman" w:cs="Times New Roman"/>
          <w:sz w:val="24"/>
          <w:szCs w:val="24"/>
        </w:rPr>
        <w:t xml:space="preserve">Meanwhile, the middle economic </w:t>
      </w:r>
      <w:r w:rsidRPr="00D04A4D">
        <w:rPr>
          <w:rStyle w:val="markedcontent"/>
          <w:rFonts w:ascii="Times New Roman" w:hAnsi="Times New Roman" w:cs="Times New Roman"/>
          <w:sz w:val="24"/>
          <w:szCs w:val="24"/>
        </w:rPr>
        <w:t>households would continue to maintain the nutritional status of the household by cont</w:t>
      </w:r>
      <w:r w:rsidR="001F6F16">
        <w:rPr>
          <w:rStyle w:val="markedcontent"/>
          <w:rFonts w:ascii="Times New Roman" w:hAnsi="Times New Roman" w:cs="Times New Roman"/>
          <w:sz w:val="24"/>
          <w:szCs w:val="24"/>
        </w:rPr>
        <w:t xml:space="preserve">inuing to </w:t>
      </w:r>
      <w:r w:rsidRPr="00D04A4D">
        <w:rPr>
          <w:rStyle w:val="markedcontent"/>
          <w:rFonts w:ascii="Times New Roman" w:hAnsi="Times New Roman" w:cs="Times New Roman"/>
          <w:sz w:val="24"/>
          <w:szCs w:val="24"/>
        </w:rPr>
        <w:t>consume high protein food sources (fish / meat / eggs / milk). M</w:t>
      </w:r>
      <w:r w:rsidR="001F6F16">
        <w:rPr>
          <w:rStyle w:val="markedcontent"/>
          <w:rFonts w:ascii="Times New Roman" w:hAnsi="Times New Roman" w:cs="Times New Roman"/>
          <w:sz w:val="24"/>
          <w:szCs w:val="24"/>
        </w:rPr>
        <w:t xml:space="preserve">eanwhile, based on the type of </w:t>
      </w:r>
      <w:r w:rsidRPr="00D04A4D">
        <w:rPr>
          <w:rStyle w:val="markedcontent"/>
          <w:rFonts w:ascii="Times New Roman" w:hAnsi="Times New Roman" w:cs="Times New Roman"/>
          <w:sz w:val="24"/>
          <w:szCs w:val="24"/>
        </w:rPr>
        <w:t>region, the revocation of 900 VA subsidies and the increase in househ</w:t>
      </w:r>
      <w:r w:rsidR="001F6F16">
        <w:rPr>
          <w:rStyle w:val="markedcontent"/>
          <w:rFonts w:ascii="Times New Roman" w:hAnsi="Times New Roman" w:cs="Times New Roman"/>
          <w:sz w:val="24"/>
          <w:szCs w:val="24"/>
        </w:rPr>
        <w:t xml:space="preserve">old non-subsidized tariffs for </w:t>
      </w:r>
      <w:r w:rsidRPr="00D04A4D">
        <w:rPr>
          <w:rStyle w:val="markedcontent"/>
          <w:rFonts w:ascii="Times New Roman" w:hAnsi="Times New Roman" w:cs="Times New Roman"/>
          <w:sz w:val="24"/>
          <w:szCs w:val="24"/>
        </w:rPr>
        <w:t>rural was more responsive than urban households. This was und</w:t>
      </w:r>
      <w:r w:rsidR="001F6F16">
        <w:rPr>
          <w:rStyle w:val="markedcontent"/>
          <w:rFonts w:ascii="Times New Roman" w:hAnsi="Times New Roman" w:cs="Times New Roman"/>
          <w:sz w:val="24"/>
          <w:szCs w:val="24"/>
        </w:rPr>
        <w:t xml:space="preserve">erstandable since the level of </w:t>
      </w:r>
      <w:r w:rsidRPr="00D04A4D">
        <w:rPr>
          <w:rStyle w:val="markedcontent"/>
          <w:rFonts w:ascii="Times New Roman" w:hAnsi="Times New Roman" w:cs="Times New Roman"/>
          <w:sz w:val="24"/>
          <w:szCs w:val="24"/>
        </w:rPr>
        <w:t>electricity dependence of the urban community was quite high than the rural area.</w:t>
      </w:r>
      <w:r w:rsidR="001F6F16">
        <w:rPr>
          <w:rStyle w:val="markedcontent"/>
          <w:rFonts w:ascii="Times New Roman" w:hAnsi="Times New Roman" w:cs="Times New Roman"/>
          <w:sz w:val="24"/>
          <w:szCs w:val="24"/>
        </w:rPr>
        <w:fldChar w:fldCharType="begin" w:fldLock="1"/>
      </w:r>
      <w:r w:rsidR="001F6F16">
        <w:rPr>
          <w:rStyle w:val="markedcontent"/>
          <w:rFonts w:ascii="Times New Roman" w:hAnsi="Times New Roman" w:cs="Times New Roman"/>
          <w:sz w:val="24"/>
          <w:szCs w:val="24"/>
        </w:rPr>
        <w:instrText>ADDIN CSL_CITATION {"citationItems":[{"id":"ITEM-1","itemData":{"ISSN":"2252-6560","abstract":"________________________________________________________________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.","author":[{"dropping-particle":"","family":"Sari","given":"Nilam Anggar","non-dropping-particle":"","parse-names":false,"suffix":""},{"dropping-particle":"","family":"Raudatul","given":"Adawiyah","non-dropping-particle":"","parse-names":false,"suffix":""}],"container-title":"Economics Development Analysis Journal","id":"ITEM-1","issue":"2","issued":{"date-parts":[["2019"]]},"page":"200-214","title":"Economics Development Analysis Journal The Impact of 900VA Electricity Tariff Adjustment on Household Consumption","type":"article-journal","volume":"8"},"uris":["http://www.mendeley.com/documents/?uuid=93a52940-c169-4289-aec9-012f784bbb3f"]}],"mendeley":{"formattedCitation":"(Sari &amp; Raudatul, 2019)","plainTextFormattedCitation":"(Sari &amp; Raudatul, 2019)","previouslyFormattedCitation":"(Sari &amp; Raudatul, 2019)"},"properties":{"noteIndex":0},"schema":"https://github.com/citation-style-language/schema/raw/master/csl-citation.json"}</w:instrText>
      </w:r>
      <w:r w:rsidR="001F6F16">
        <w:rPr>
          <w:rStyle w:val="markedcontent"/>
          <w:rFonts w:ascii="Times New Roman" w:hAnsi="Times New Roman" w:cs="Times New Roman"/>
          <w:sz w:val="24"/>
          <w:szCs w:val="24"/>
        </w:rPr>
        <w:fldChar w:fldCharType="separate"/>
      </w:r>
      <w:r w:rsidR="001F6F16" w:rsidRPr="001F6F16">
        <w:rPr>
          <w:rStyle w:val="markedcontent"/>
          <w:rFonts w:ascii="Times New Roman" w:hAnsi="Times New Roman" w:cs="Times New Roman"/>
          <w:noProof/>
          <w:sz w:val="24"/>
          <w:szCs w:val="24"/>
        </w:rPr>
        <w:t>(Sari &amp; Raudatul, 2019)</w:t>
      </w:r>
      <w:r w:rsidR="001F6F16">
        <w:rPr>
          <w:rStyle w:val="markedcontent"/>
          <w:rFonts w:ascii="Times New Roman" w:hAnsi="Times New Roman" w:cs="Times New Roman"/>
          <w:sz w:val="24"/>
          <w:szCs w:val="24"/>
        </w:rPr>
        <w:fldChar w:fldCharType="end"/>
      </w:r>
    </w:p>
    <w:p w14:paraId="1D54DD77" w14:textId="0ACF14E0" w:rsidR="00D04A4D" w:rsidRDefault="00D04A4D" w:rsidP="00D04A4D">
      <w:pPr>
        <w:spacing w:after="0" w:line="480" w:lineRule="auto"/>
        <w:ind w:left="576" w:right="432" w:firstLine="432"/>
        <w:jc w:val="both"/>
        <w:rPr>
          <w:rStyle w:val="markedcontent"/>
          <w:rFonts w:ascii="Times New Roman" w:hAnsi="Times New Roman" w:cs="Times New Roman"/>
          <w:sz w:val="24"/>
          <w:szCs w:val="24"/>
        </w:rPr>
      </w:pPr>
    </w:p>
    <w:p w14:paraId="45609A89" w14:textId="77777777" w:rsidR="00BB7F65" w:rsidRDefault="00BB7F65" w:rsidP="00D04A4D">
      <w:pPr>
        <w:spacing w:after="0" w:line="480" w:lineRule="auto"/>
        <w:ind w:left="576" w:right="432" w:firstLine="432"/>
        <w:jc w:val="both"/>
        <w:rPr>
          <w:rStyle w:val="markedcontent"/>
          <w:rFonts w:ascii="Times New Roman" w:hAnsi="Times New Roman" w:cs="Times New Roman"/>
          <w:sz w:val="24"/>
          <w:szCs w:val="24"/>
        </w:rPr>
      </w:pPr>
    </w:p>
    <w:p w14:paraId="0FC3D839" w14:textId="77777777" w:rsidR="00D04A4D" w:rsidRPr="00D04A4D" w:rsidRDefault="00D04A4D" w:rsidP="00D04A4D">
      <w:pPr>
        <w:spacing w:after="0" w:line="480" w:lineRule="auto"/>
        <w:ind w:left="576" w:right="432" w:firstLine="432"/>
        <w:jc w:val="both"/>
        <w:rPr>
          <w:rStyle w:val="markedcontent"/>
          <w:rFonts w:ascii="Times New Roman" w:hAnsi="Times New Roman" w:cs="Times New Roman"/>
          <w:sz w:val="24"/>
          <w:szCs w:val="24"/>
        </w:rPr>
      </w:pPr>
    </w:p>
    <w:p w14:paraId="69A9896D" w14:textId="75C9BCDB" w:rsidR="00886687" w:rsidRDefault="001F6F16" w:rsidP="001F6F16">
      <w:pPr>
        <w:spacing w:after="0" w:line="480" w:lineRule="auto"/>
        <w:ind w:left="576" w:right="432" w:firstLine="432"/>
        <w:jc w:val="both"/>
        <w:rPr>
          <w:rStyle w:val="markedcontent"/>
          <w:rFonts w:ascii="Times New Roman" w:hAnsi="Times New Roman" w:cs="Times New Roman"/>
          <w:sz w:val="24"/>
          <w:szCs w:val="24"/>
        </w:rPr>
      </w:pPr>
      <w:r w:rsidRPr="001F6F16">
        <w:rPr>
          <w:rStyle w:val="markedcontent"/>
          <w:rFonts w:ascii="Times New Roman" w:hAnsi="Times New Roman" w:cs="Times New Roman"/>
          <w:sz w:val="24"/>
          <w:szCs w:val="24"/>
        </w:rPr>
        <w:lastRenderedPageBreak/>
        <w:t>The purpose of this study was to examine the influence of job s</w:t>
      </w:r>
      <w:r>
        <w:rPr>
          <w:rStyle w:val="markedcontent"/>
          <w:rFonts w:ascii="Times New Roman" w:hAnsi="Times New Roman" w:cs="Times New Roman"/>
          <w:sz w:val="24"/>
          <w:szCs w:val="24"/>
        </w:rPr>
        <w:t xml:space="preserve">atisfaction and organizational </w:t>
      </w:r>
      <w:r w:rsidRPr="001F6F16">
        <w:rPr>
          <w:rStyle w:val="markedcontent"/>
          <w:rFonts w:ascii="Times New Roman" w:hAnsi="Times New Roman" w:cs="Times New Roman"/>
          <w:sz w:val="24"/>
          <w:szCs w:val="24"/>
        </w:rPr>
        <w:t>commitment towards organizational citizenship behavior.</w:t>
      </w:r>
      <w:r>
        <w:rPr>
          <w:rStyle w:val="markedcontent"/>
          <w:rFonts w:ascii="Times New Roman" w:hAnsi="Times New Roman" w:cs="Times New Roman"/>
          <w:sz w:val="24"/>
          <w:szCs w:val="24"/>
        </w:rPr>
        <w:t xml:space="preserve"> The study was a case study on </w:t>
      </w:r>
      <w:r w:rsidRPr="001F6F16">
        <w:rPr>
          <w:rStyle w:val="markedcontent"/>
          <w:rFonts w:ascii="Times New Roman" w:hAnsi="Times New Roman" w:cs="Times New Roman"/>
          <w:sz w:val="24"/>
          <w:szCs w:val="24"/>
        </w:rPr>
        <w:t>employees of local water company “Tirta Mahakam” located</w:t>
      </w:r>
      <w:r>
        <w:rPr>
          <w:rStyle w:val="markedcontent"/>
          <w:rFonts w:ascii="Times New Roman" w:hAnsi="Times New Roman" w:cs="Times New Roman"/>
          <w:sz w:val="24"/>
          <w:szCs w:val="24"/>
        </w:rPr>
        <w:t xml:space="preserve"> in Kutai Kartanegara Regency. </w:t>
      </w:r>
      <w:r w:rsidRPr="001F6F16">
        <w:rPr>
          <w:rStyle w:val="markedcontent"/>
          <w:rFonts w:ascii="Times New Roman" w:hAnsi="Times New Roman" w:cs="Times New Roman"/>
          <w:sz w:val="24"/>
          <w:szCs w:val="24"/>
        </w:rPr>
        <w:t>Quality of service will always be a significant factor for organi</w:t>
      </w:r>
      <w:r>
        <w:rPr>
          <w:rStyle w:val="markedcontent"/>
          <w:rFonts w:ascii="Times New Roman" w:hAnsi="Times New Roman" w:cs="Times New Roman"/>
          <w:sz w:val="24"/>
          <w:szCs w:val="24"/>
        </w:rPr>
        <w:t xml:space="preserve">zations that focus on customer </w:t>
      </w:r>
      <w:r w:rsidRPr="001F6F16">
        <w:rPr>
          <w:rStyle w:val="markedcontent"/>
          <w:rFonts w:ascii="Times New Roman" w:hAnsi="Times New Roman" w:cs="Times New Roman"/>
          <w:sz w:val="24"/>
          <w:szCs w:val="24"/>
        </w:rPr>
        <w:t>satisfaction. It is done to improve business activity and organ</w:t>
      </w:r>
      <w:r>
        <w:rPr>
          <w:rStyle w:val="markedcontent"/>
          <w:rFonts w:ascii="Times New Roman" w:hAnsi="Times New Roman" w:cs="Times New Roman"/>
          <w:sz w:val="24"/>
          <w:szCs w:val="24"/>
        </w:rPr>
        <w:t xml:space="preserve">izational performance. To have </w:t>
      </w:r>
      <w:r w:rsidRPr="001F6F16">
        <w:rPr>
          <w:rStyle w:val="markedcontent"/>
          <w:rFonts w:ascii="Times New Roman" w:hAnsi="Times New Roman" w:cs="Times New Roman"/>
          <w:sz w:val="24"/>
          <w:szCs w:val="24"/>
        </w:rPr>
        <w:t xml:space="preserve">excellent quality services depends on the human resources of the </w:t>
      </w:r>
      <w:r>
        <w:rPr>
          <w:rStyle w:val="markedcontent"/>
          <w:rFonts w:ascii="Times New Roman" w:hAnsi="Times New Roman" w:cs="Times New Roman"/>
          <w:sz w:val="24"/>
          <w:szCs w:val="24"/>
        </w:rPr>
        <w:t xml:space="preserve">organization. The organization </w:t>
      </w:r>
      <w:r w:rsidRPr="001F6F16">
        <w:rPr>
          <w:rStyle w:val="markedcontent"/>
          <w:rFonts w:ascii="Times New Roman" w:hAnsi="Times New Roman" w:cs="Times New Roman"/>
          <w:sz w:val="24"/>
          <w:szCs w:val="24"/>
        </w:rPr>
        <w:t>needs human resources that are performing well. Human resou</w:t>
      </w:r>
      <w:r>
        <w:rPr>
          <w:rStyle w:val="markedcontent"/>
          <w:rFonts w:ascii="Times New Roman" w:hAnsi="Times New Roman" w:cs="Times New Roman"/>
          <w:sz w:val="24"/>
          <w:szCs w:val="24"/>
        </w:rPr>
        <w:t xml:space="preserve">rces/employees who show strong </w:t>
      </w:r>
      <w:r w:rsidRPr="001F6F16">
        <w:rPr>
          <w:rStyle w:val="markedcontent"/>
          <w:rFonts w:ascii="Times New Roman" w:hAnsi="Times New Roman" w:cs="Times New Roman"/>
          <w:sz w:val="24"/>
          <w:szCs w:val="24"/>
        </w:rPr>
        <w:t>OCB are believed to be able to perform better. That is wh</w:t>
      </w:r>
      <w:r>
        <w:rPr>
          <w:rStyle w:val="markedcontent"/>
          <w:rFonts w:ascii="Times New Roman" w:hAnsi="Times New Roman" w:cs="Times New Roman"/>
          <w:sz w:val="24"/>
          <w:szCs w:val="24"/>
        </w:rPr>
        <w:t xml:space="preserve">y organizations need to create </w:t>
      </w:r>
      <w:r w:rsidRPr="001F6F16">
        <w:rPr>
          <w:rStyle w:val="markedcontent"/>
          <w:rFonts w:ascii="Times New Roman" w:hAnsi="Times New Roman" w:cs="Times New Roman"/>
          <w:sz w:val="24"/>
          <w:szCs w:val="24"/>
        </w:rPr>
        <w:t>employees with strong OCB. This study was a causal associat</w:t>
      </w:r>
      <w:r>
        <w:rPr>
          <w:rStyle w:val="markedcontent"/>
          <w:rFonts w:ascii="Times New Roman" w:hAnsi="Times New Roman" w:cs="Times New Roman"/>
          <w:sz w:val="24"/>
          <w:szCs w:val="24"/>
        </w:rPr>
        <w:t xml:space="preserve">ive study using a quantitative </w:t>
      </w:r>
      <w:r w:rsidRPr="001F6F16">
        <w:rPr>
          <w:rStyle w:val="markedcontent"/>
          <w:rFonts w:ascii="Times New Roman" w:hAnsi="Times New Roman" w:cs="Times New Roman"/>
          <w:sz w:val="24"/>
          <w:szCs w:val="24"/>
        </w:rPr>
        <w:t>approach. Data were collected using a closed questionn</w:t>
      </w:r>
      <w:r>
        <w:rPr>
          <w:rStyle w:val="markedcontent"/>
          <w:rFonts w:ascii="Times New Roman" w:hAnsi="Times New Roman" w:cs="Times New Roman"/>
          <w:sz w:val="24"/>
          <w:szCs w:val="24"/>
        </w:rPr>
        <w:t xml:space="preserve">aire with a total sample of 83 </w:t>
      </w:r>
      <w:r w:rsidRPr="001F6F16">
        <w:rPr>
          <w:rStyle w:val="markedcontent"/>
          <w:rFonts w:ascii="Times New Roman" w:hAnsi="Times New Roman" w:cs="Times New Roman"/>
          <w:sz w:val="24"/>
          <w:szCs w:val="24"/>
        </w:rPr>
        <w:t>respondents, and the selection of respondents chosen using simpl</w:t>
      </w:r>
      <w:r>
        <w:rPr>
          <w:rStyle w:val="markedcontent"/>
          <w:rFonts w:ascii="Times New Roman" w:hAnsi="Times New Roman" w:cs="Times New Roman"/>
          <w:sz w:val="24"/>
          <w:szCs w:val="24"/>
        </w:rPr>
        <w:t xml:space="preserve">e random sampling. The results </w:t>
      </w:r>
      <w:r w:rsidRPr="001F6F16">
        <w:rPr>
          <w:rStyle w:val="markedcontent"/>
          <w:rFonts w:ascii="Times New Roman" w:hAnsi="Times New Roman" w:cs="Times New Roman"/>
          <w:sz w:val="24"/>
          <w:szCs w:val="24"/>
        </w:rPr>
        <w:t>showed that job satisfaction and organizational comm</w:t>
      </w:r>
      <w:r>
        <w:rPr>
          <w:rStyle w:val="markedcontent"/>
          <w:rFonts w:ascii="Times New Roman" w:hAnsi="Times New Roman" w:cs="Times New Roman"/>
          <w:sz w:val="24"/>
          <w:szCs w:val="24"/>
        </w:rPr>
        <w:t xml:space="preserve">itment simultaneously affected </w:t>
      </w:r>
      <w:r w:rsidRPr="001F6F16">
        <w:rPr>
          <w:rStyle w:val="markedcontent"/>
          <w:rFonts w:ascii="Times New Roman" w:hAnsi="Times New Roman" w:cs="Times New Roman"/>
          <w:sz w:val="24"/>
          <w:szCs w:val="24"/>
        </w:rPr>
        <w:t>organizational citizenship. Job satisfaction partially influen</w:t>
      </w:r>
      <w:r>
        <w:rPr>
          <w:rStyle w:val="markedcontent"/>
          <w:rFonts w:ascii="Times New Roman" w:hAnsi="Times New Roman" w:cs="Times New Roman"/>
          <w:sz w:val="24"/>
          <w:szCs w:val="24"/>
        </w:rPr>
        <w:t xml:space="preserve">ced organizational citizenship </w:t>
      </w:r>
      <w:r w:rsidRPr="001F6F16">
        <w:rPr>
          <w:rStyle w:val="markedcontent"/>
          <w:rFonts w:ascii="Times New Roman" w:hAnsi="Times New Roman" w:cs="Times New Roman"/>
          <w:sz w:val="24"/>
          <w:szCs w:val="24"/>
        </w:rPr>
        <w:t>behavior. Organizational commitment partly influenced organizati</w:t>
      </w:r>
      <w:r>
        <w:rPr>
          <w:rStyle w:val="markedcontent"/>
          <w:rFonts w:ascii="Times New Roman" w:hAnsi="Times New Roman" w:cs="Times New Roman"/>
          <w:sz w:val="24"/>
          <w:szCs w:val="24"/>
        </w:rPr>
        <w:t xml:space="preserve">onal citizenship behavior. Job </w:t>
      </w:r>
      <w:r w:rsidRPr="001F6F16">
        <w:rPr>
          <w:rStyle w:val="markedcontent"/>
          <w:rFonts w:ascii="Times New Roman" w:hAnsi="Times New Roman" w:cs="Times New Roman"/>
          <w:sz w:val="24"/>
          <w:szCs w:val="24"/>
        </w:rPr>
        <w:t>satisfaction was proven to have the most significant influence.</w:t>
      </w:r>
      <w:r>
        <w:rPr>
          <w:rStyle w:val="markedcontent"/>
          <w:rFonts w:ascii="Times New Roman" w:hAnsi="Times New Roman" w:cs="Times New Roman"/>
          <w:sz w:val="24"/>
          <w:szCs w:val="24"/>
        </w:rPr>
        <w:fldChar w:fldCharType="begin" w:fldLock="1"/>
      </w:r>
      <w:r>
        <w:rPr>
          <w:rStyle w:val="markedcontent"/>
          <w:rFonts w:ascii="Times New Roman" w:hAnsi="Times New Roman" w:cs="Times New Roman"/>
          <w:sz w:val="24"/>
          <w:szCs w:val="24"/>
        </w:rPr>
        <w:instrText>ADDIN CSL_CITATION {"citationItems":[{"id":"ITEM-1","itemData":{"DOI":"10.26418/jebik.v8i3.35001","ISSN":"20879954","abstract":"The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influence.","author":[{"dropping-particle":"","family":"Iskandar","given":"Iskandar","non-dropping-particle":"","parse-names":false,"suffix":""},{"dropping-particle":"","family":"Hutagalung","given":"Dedi Januar","non-dropping-particle":"","parse-names":false,"suffix":""},{"dropping-particle":"","family":"Adawiyah","given":"Raudatul","non-dropping-particle":"","parse-names":false,"suffix":""}],"container-title":"Jurnal Ekonomi Bisnis dan Kewirausahaan","id":"ITEM-1","issue":"3","issued":{"date-parts":[["2019"]]},"page":"236","title":"The Effect of Job Satisfaction and Organizational Commitment Towards Organizational Citizenship Behavior (OCB): A Case Study on Employee of Local Water Company “Tirta Mahakam” Kutai Kartanegara Indonesia","type":"article-journal","volume":"8"},"uris":["http://www.mendeley.com/documents/?uuid=9b74b0e3-f72c-466c-8305-4e1731f1a7ad"]}],"mendeley":{"formattedCitation":"(Iskandar et al., 2019)","plainTextFormattedCitation":"(Iskandar et al., 2019)","previouslyFormattedCitation":"(Iskandar et al., 2019)"},"properties":{"noteIndex":0},"schema":"https://github.com/citation-style-language/schema/raw/master/csl-citation.json"}</w:instrText>
      </w:r>
      <w:r>
        <w:rPr>
          <w:rStyle w:val="markedcontent"/>
          <w:rFonts w:ascii="Times New Roman" w:hAnsi="Times New Roman" w:cs="Times New Roman"/>
          <w:sz w:val="24"/>
          <w:szCs w:val="24"/>
        </w:rPr>
        <w:fldChar w:fldCharType="separate"/>
      </w:r>
      <w:r w:rsidRPr="001F6F16">
        <w:rPr>
          <w:rStyle w:val="markedcontent"/>
          <w:rFonts w:ascii="Times New Roman" w:hAnsi="Times New Roman" w:cs="Times New Roman"/>
          <w:noProof/>
          <w:sz w:val="24"/>
          <w:szCs w:val="24"/>
        </w:rPr>
        <w:t>(Iskandar et al., 2019)</w:t>
      </w:r>
      <w:r>
        <w:rPr>
          <w:rStyle w:val="markedcontent"/>
          <w:rFonts w:ascii="Times New Roman" w:hAnsi="Times New Roman" w:cs="Times New Roman"/>
          <w:sz w:val="24"/>
          <w:szCs w:val="24"/>
        </w:rPr>
        <w:fldChar w:fldCharType="end"/>
      </w:r>
    </w:p>
    <w:p w14:paraId="23FE3B50" w14:textId="6B36412E" w:rsidR="00886687" w:rsidRDefault="00886687" w:rsidP="004C1D5B">
      <w:pPr>
        <w:spacing w:after="0" w:line="480" w:lineRule="auto"/>
        <w:ind w:left="576" w:right="432" w:firstLine="432"/>
        <w:jc w:val="both"/>
        <w:rPr>
          <w:rStyle w:val="markedcontent"/>
          <w:rFonts w:ascii="Times New Roman" w:hAnsi="Times New Roman" w:cs="Times New Roman"/>
          <w:sz w:val="24"/>
          <w:szCs w:val="24"/>
        </w:rPr>
      </w:pPr>
    </w:p>
    <w:p w14:paraId="56142908" w14:textId="1E34D9F0" w:rsidR="00886687" w:rsidRDefault="001F6F16" w:rsidP="00EC5806">
      <w:pPr>
        <w:spacing w:after="0" w:line="480" w:lineRule="auto"/>
        <w:ind w:left="576" w:right="432" w:firstLine="432"/>
        <w:jc w:val="both"/>
        <w:rPr>
          <w:rStyle w:val="markedcontent"/>
          <w:rFonts w:ascii="Times New Roman" w:hAnsi="Times New Roman" w:cs="Times New Roman"/>
          <w:sz w:val="24"/>
          <w:szCs w:val="24"/>
        </w:rPr>
      </w:pPr>
      <w:r w:rsidRPr="001F6F16">
        <w:rPr>
          <w:rStyle w:val="markedcontent"/>
          <w:rFonts w:ascii="Times New Roman" w:hAnsi="Times New Roman" w:cs="Times New Roman"/>
          <w:sz w:val="24"/>
          <w:szCs w:val="24"/>
        </w:rPr>
        <w:t>Human Capital is undeniably a very important factor for econ</w:t>
      </w:r>
      <w:r>
        <w:rPr>
          <w:rStyle w:val="markedcontent"/>
          <w:rFonts w:ascii="Times New Roman" w:hAnsi="Times New Roman" w:cs="Times New Roman"/>
          <w:sz w:val="24"/>
          <w:szCs w:val="24"/>
        </w:rPr>
        <w:t xml:space="preserve">omic growth. In this paper, we </w:t>
      </w:r>
      <w:r w:rsidRPr="001F6F16">
        <w:rPr>
          <w:rStyle w:val="markedcontent"/>
          <w:rFonts w:ascii="Times New Roman" w:hAnsi="Times New Roman" w:cs="Times New Roman"/>
          <w:sz w:val="24"/>
          <w:szCs w:val="24"/>
        </w:rPr>
        <w:t>investigate the impact of Human Capital on growth using t</w:t>
      </w:r>
      <w:r>
        <w:rPr>
          <w:rStyle w:val="markedcontent"/>
          <w:rFonts w:ascii="Times New Roman" w:hAnsi="Times New Roman" w:cs="Times New Roman"/>
          <w:sz w:val="24"/>
          <w:szCs w:val="24"/>
        </w:rPr>
        <w:t xml:space="preserve">he Neoclassical and Endogenous </w:t>
      </w:r>
      <w:r w:rsidRPr="001F6F16">
        <w:rPr>
          <w:rStyle w:val="markedcontent"/>
          <w:rFonts w:ascii="Times New Roman" w:hAnsi="Times New Roman" w:cs="Times New Roman"/>
          <w:sz w:val="24"/>
          <w:szCs w:val="24"/>
        </w:rPr>
        <w:t>Growth models. We use the Generalized Method of Moment</w:t>
      </w:r>
      <w:r>
        <w:rPr>
          <w:rStyle w:val="markedcontent"/>
          <w:rFonts w:ascii="Times New Roman" w:hAnsi="Times New Roman" w:cs="Times New Roman"/>
          <w:sz w:val="24"/>
          <w:szCs w:val="24"/>
        </w:rPr>
        <w:t xml:space="preserve"> (GMM) method with 8 different </w:t>
      </w:r>
      <w:r w:rsidRPr="001F6F16">
        <w:rPr>
          <w:rStyle w:val="markedcontent"/>
          <w:rFonts w:ascii="Times New Roman" w:hAnsi="Times New Roman" w:cs="Times New Roman"/>
          <w:sz w:val="24"/>
          <w:szCs w:val="24"/>
        </w:rPr>
        <w:t xml:space="preserve">Human Capital proxies measured in terms of quantity and quality of education. Using the LSDV method, we find: (i) Human Capital plays a </w:t>
      </w:r>
      <w:r w:rsidRPr="001F6F16">
        <w:rPr>
          <w:rStyle w:val="markedcontent"/>
          <w:rFonts w:ascii="Times New Roman" w:hAnsi="Times New Roman" w:cs="Times New Roman"/>
          <w:sz w:val="24"/>
          <w:szCs w:val="24"/>
        </w:rPr>
        <w:lastRenderedPageBreak/>
        <w:t>significant r</w:t>
      </w:r>
      <w:r>
        <w:rPr>
          <w:rStyle w:val="markedcontent"/>
          <w:rFonts w:ascii="Times New Roman" w:hAnsi="Times New Roman" w:cs="Times New Roman"/>
          <w:sz w:val="24"/>
          <w:szCs w:val="24"/>
        </w:rPr>
        <w:t xml:space="preserve">ole in explaining growth, (ii) </w:t>
      </w:r>
      <w:r w:rsidRPr="001F6F16">
        <w:rPr>
          <w:rStyle w:val="markedcontent"/>
          <w:rFonts w:ascii="Times New Roman" w:hAnsi="Times New Roman" w:cs="Times New Roman"/>
          <w:sz w:val="24"/>
          <w:szCs w:val="24"/>
        </w:rPr>
        <w:t xml:space="preserve">Identical initial technology assumption cannot be ignored </w:t>
      </w:r>
      <w:r>
        <w:rPr>
          <w:rStyle w:val="markedcontent"/>
          <w:rFonts w:ascii="Times New Roman" w:hAnsi="Times New Roman" w:cs="Times New Roman"/>
          <w:sz w:val="24"/>
          <w:szCs w:val="24"/>
        </w:rPr>
        <w:t xml:space="preserve">in the growth model, (iii) The </w:t>
      </w:r>
      <w:r w:rsidRPr="001F6F16">
        <w:rPr>
          <w:rStyle w:val="markedcontent"/>
          <w:rFonts w:ascii="Times New Roman" w:hAnsi="Times New Roman" w:cs="Times New Roman"/>
          <w:sz w:val="24"/>
          <w:szCs w:val="24"/>
        </w:rPr>
        <w:t>selection of proxies in terms of quantity and quality of educat</w:t>
      </w:r>
      <w:r>
        <w:rPr>
          <w:rStyle w:val="markedcontent"/>
          <w:rFonts w:ascii="Times New Roman" w:hAnsi="Times New Roman" w:cs="Times New Roman"/>
          <w:sz w:val="24"/>
          <w:szCs w:val="24"/>
        </w:rPr>
        <w:t xml:space="preserve">ion is very influential on the </w:t>
      </w:r>
      <w:r w:rsidRPr="001F6F16">
        <w:rPr>
          <w:rStyle w:val="markedcontent"/>
          <w:rFonts w:ascii="Times New Roman" w:hAnsi="Times New Roman" w:cs="Times New Roman"/>
          <w:sz w:val="24"/>
          <w:szCs w:val="24"/>
        </w:rPr>
        <w:t>conclusion of the impact of Human Capital. to growth. With t</w:t>
      </w:r>
      <w:r>
        <w:rPr>
          <w:rStyle w:val="markedcontent"/>
          <w:rFonts w:ascii="Times New Roman" w:hAnsi="Times New Roman" w:cs="Times New Roman"/>
          <w:sz w:val="24"/>
          <w:szCs w:val="24"/>
        </w:rPr>
        <w:t xml:space="preserve">he GMM method, it is concluded </w:t>
      </w:r>
      <w:r w:rsidRPr="001F6F16">
        <w:rPr>
          <w:rStyle w:val="markedcontent"/>
          <w:rFonts w:ascii="Times New Roman" w:hAnsi="Times New Roman" w:cs="Times New Roman"/>
          <w:sz w:val="24"/>
          <w:szCs w:val="24"/>
        </w:rPr>
        <w:t>that followers will diffuse to catch- up leader, while countries that</w:t>
      </w:r>
      <w:r>
        <w:rPr>
          <w:rStyle w:val="markedcontent"/>
          <w:rFonts w:ascii="Times New Roman" w:hAnsi="Times New Roman" w:cs="Times New Roman"/>
          <w:sz w:val="24"/>
          <w:szCs w:val="24"/>
        </w:rPr>
        <w:t xml:space="preserve"> are close to the leader will </w:t>
      </w:r>
      <w:r w:rsidRPr="001F6F16">
        <w:rPr>
          <w:rStyle w:val="markedcontent"/>
          <w:rFonts w:ascii="Times New Roman" w:hAnsi="Times New Roman" w:cs="Times New Roman"/>
          <w:sz w:val="24"/>
          <w:szCs w:val="24"/>
        </w:rPr>
        <w:t>take advantage of the power of innovation. Our results also rei</w:t>
      </w:r>
      <w:r>
        <w:rPr>
          <w:rStyle w:val="markedcontent"/>
          <w:rFonts w:ascii="Times New Roman" w:hAnsi="Times New Roman" w:cs="Times New Roman"/>
          <w:sz w:val="24"/>
          <w:szCs w:val="24"/>
        </w:rPr>
        <w:t xml:space="preserve">nforce the view that trade and </w:t>
      </w:r>
      <w:r w:rsidRPr="001F6F16">
        <w:rPr>
          <w:rStyle w:val="markedcontent"/>
          <w:rFonts w:ascii="Times New Roman" w:hAnsi="Times New Roman" w:cs="Times New Roman"/>
          <w:sz w:val="24"/>
          <w:szCs w:val="24"/>
        </w:rPr>
        <w:t>institutions are two of the most influential factors in our mode</w:t>
      </w:r>
      <w:r>
        <w:rPr>
          <w:rStyle w:val="markedcontent"/>
          <w:rFonts w:ascii="Times New Roman" w:hAnsi="Times New Roman" w:cs="Times New Roman"/>
          <w:sz w:val="24"/>
          <w:szCs w:val="24"/>
        </w:rPr>
        <w:t xml:space="preserve">l. Finally, it is important to </w:t>
      </w:r>
      <w:r w:rsidRPr="001F6F16">
        <w:rPr>
          <w:rStyle w:val="markedcontent"/>
          <w:rFonts w:ascii="Times New Roman" w:hAnsi="Times New Roman" w:cs="Times New Roman"/>
          <w:sz w:val="24"/>
          <w:szCs w:val="24"/>
        </w:rPr>
        <w:t xml:space="preserve">examine the issue of income inequality in developing country </w:t>
      </w:r>
      <w:r>
        <w:rPr>
          <w:rStyle w:val="markedcontent"/>
          <w:rFonts w:ascii="Times New Roman" w:hAnsi="Times New Roman" w:cs="Times New Roman"/>
          <w:sz w:val="24"/>
          <w:szCs w:val="24"/>
        </w:rPr>
        <w:t xml:space="preserve">growth models and the issue of </w:t>
      </w:r>
      <w:r w:rsidRPr="001F6F16">
        <w:rPr>
          <w:rStyle w:val="markedcontent"/>
          <w:rFonts w:ascii="Times New Roman" w:hAnsi="Times New Roman" w:cs="Times New Roman"/>
          <w:sz w:val="24"/>
          <w:szCs w:val="24"/>
        </w:rPr>
        <w:t>reverse causality between education and economic growth.</w:t>
      </w:r>
      <w:r>
        <w:rPr>
          <w:rStyle w:val="markedcontent"/>
          <w:rFonts w:ascii="Times New Roman" w:hAnsi="Times New Roman" w:cs="Times New Roman"/>
          <w:sz w:val="24"/>
          <w:szCs w:val="24"/>
        </w:rPr>
        <w:fldChar w:fldCharType="begin" w:fldLock="1"/>
      </w:r>
      <w:r>
        <w:rPr>
          <w:rStyle w:val="markedcontent"/>
          <w:rFonts w:ascii="Times New Roman" w:hAnsi="Times New Roman" w:cs="Times New Roman"/>
          <w:sz w:val="24"/>
          <w:szCs w:val="24"/>
        </w:rPr>
        <w:instrText>ADDIN CSL_CITATION {"citationItems":[{"id":"ITEM-1","itemData":{"author":[{"dropping-particle":"","family":"Soegiarto","given":"Eddy","non-dropping-particle":"","parse-names":false,"suffix":""},{"dropping-particle":"","family":"Palinggi","given":"Yonathan","non-dropping-particle":"","parse-names":false,"suffix":""},{"dropping-particle":"","family":"Reza","given":"Faizal","non-dropping-particle":"","parse-names":false,"suffix":""},{"dropping-particle":"","family":"Purwanti","given":"Silviana","non-dropping-particle":"","parse-names":false,"suffix":""}],"container-title":"Webology (ISSN: 1735-188X)","id":"ITEM-1","issue":"2","issued":{"date-parts":[["2022"]]},"page":"6265-6278","title":"Human Capital, Difussion Model, And Endogenous Growth: Evidence From Arellano-Bond Specification","type":"article-journal","volume":"19"},"uris":["http://www.mendeley.com/documents/?uuid=1e2ca076-b4aa-4d46-ac61-5a68a1dddd38"]}],"mendeley":{"formattedCitation":"(Soegiarto et al., 2022)","plainTextFormattedCitation":"(Soegiarto et al., 2022)","previouslyFormattedCitation":"(Soegiarto et al., 2022)"},"properties":{"noteIndex":0},"schema":"https://github.com/citation-style-language/schema/raw/master/csl-citation.json"}</w:instrText>
      </w:r>
      <w:r>
        <w:rPr>
          <w:rStyle w:val="markedcontent"/>
          <w:rFonts w:ascii="Times New Roman" w:hAnsi="Times New Roman" w:cs="Times New Roman"/>
          <w:sz w:val="24"/>
          <w:szCs w:val="24"/>
        </w:rPr>
        <w:fldChar w:fldCharType="separate"/>
      </w:r>
      <w:r w:rsidRPr="001F6F16">
        <w:rPr>
          <w:rStyle w:val="markedcontent"/>
          <w:rFonts w:ascii="Times New Roman" w:hAnsi="Times New Roman" w:cs="Times New Roman"/>
          <w:noProof/>
          <w:sz w:val="24"/>
          <w:szCs w:val="24"/>
        </w:rPr>
        <w:t>(Soegiarto et al., 2022)</w:t>
      </w:r>
      <w:r>
        <w:rPr>
          <w:rStyle w:val="markedcontent"/>
          <w:rFonts w:ascii="Times New Roman" w:hAnsi="Times New Roman" w:cs="Times New Roman"/>
          <w:sz w:val="24"/>
          <w:szCs w:val="24"/>
        </w:rPr>
        <w:fldChar w:fldCharType="end"/>
      </w:r>
    </w:p>
    <w:p w14:paraId="525E41BA" w14:textId="77777777" w:rsidR="00400092" w:rsidRDefault="00400092" w:rsidP="00400092">
      <w:pPr>
        <w:spacing w:after="0" w:line="480" w:lineRule="auto"/>
        <w:ind w:right="432"/>
        <w:jc w:val="both"/>
        <w:rPr>
          <w:rStyle w:val="markedcontent"/>
          <w:rFonts w:ascii="Times New Roman" w:hAnsi="Times New Roman" w:cs="Times New Roman"/>
          <w:sz w:val="24"/>
          <w:szCs w:val="24"/>
        </w:rPr>
      </w:pPr>
    </w:p>
    <w:p w14:paraId="050C5DC2" w14:textId="77777777" w:rsidR="004D1259" w:rsidRPr="00400092" w:rsidRDefault="00DC1EB1" w:rsidP="00400092">
      <w:pPr>
        <w:pStyle w:val="ListParagraph"/>
        <w:numPr>
          <w:ilvl w:val="0"/>
          <w:numId w:val="10"/>
        </w:numPr>
        <w:spacing w:after="0" w:line="480" w:lineRule="auto"/>
        <w:ind w:right="432"/>
        <w:jc w:val="both"/>
        <w:rPr>
          <w:rStyle w:val="markedcontent"/>
          <w:rFonts w:ascii="Times New Roman" w:hAnsi="Times New Roman" w:cs="Times New Roman"/>
          <w:b/>
          <w:sz w:val="24"/>
          <w:szCs w:val="24"/>
        </w:rPr>
      </w:pPr>
      <w:r w:rsidRPr="00400092">
        <w:rPr>
          <w:rStyle w:val="markedcontent"/>
          <w:rFonts w:ascii="Times New Roman" w:hAnsi="Times New Roman" w:cs="Times New Roman"/>
          <w:b/>
          <w:sz w:val="24"/>
          <w:szCs w:val="24"/>
        </w:rPr>
        <w:t>Rumusan Masalah</w:t>
      </w:r>
    </w:p>
    <w:p w14:paraId="46757F24" w14:textId="77777777" w:rsidR="009250FF" w:rsidRPr="007E2501" w:rsidRDefault="009250FF" w:rsidP="007E2501">
      <w:pPr>
        <w:spacing w:after="0" w:line="480" w:lineRule="auto"/>
        <w:ind w:left="720" w:right="432" w:firstLine="288"/>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ab/>
        <w:t xml:space="preserve"> </w:t>
      </w:r>
      <w:r w:rsidR="003D36B9" w:rsidRPr="007E2501">
        <w:rPr>
          <w:rStyle w:val="markedcontent"/>
          <w:rFonts w:ascii="Times New Roman" w:hAnsi="Times New Roman" w:cs="Times New Roman"/>
          <w:sz w:val="24"/>
          <w:szCs w:val="24"/>
        </w:rPr>
        <w:t xml:space="preserve">Berdasarkan kenyataan  yang ada persaingan </w:t>
      </w:r>
      <w:r w:rsidR="00CF302D" w:rsidRPr="007E2501">
        <w:rPr>
          <w:rStyle w:val="markedcontent"/>
          <w:rFonts w:ascii="Times New Roman" w:hAnsi="Times New Roman" w:cs="Times New Roman"/>
          <w:sz w:val="24"/>
          <w:szCs w:val="24"/>
        </w:rPr>
        <w:t>Bisnis semakin ketat</w:t>
      </w:r>
      <w:r w:rsidRPr="007E2501">
        <w:rPr>
          <w:rStyle w:val="markedcontent"/>
          <w:rFonts w:ascii="Times New Roman" w:hAnsi="Times New Roman" w:cs="Times New Roman"/>
          <w:sz w:val="24"/>
          <w:szCs w:val="24"/>
        </w:rPr>
        <w:t xml:space="preserve"> sehingga </w:t>
      </w:r>
      <w:r w:rsidR="00702E88" w:rsidRPr="007E2501">
        <w:rPr>
          <w:rStyle w:val="markedcontent"/>
          <w:rFonts w:ascii="Times New Roman" w:hAnsi="Times New Roman" w:cs="Times New Roman"/>
          <w:sz w:val="24"/>
          <w:szCs w:val="24"/>
        </w:rPr>
        <w:t xml:space="preserve">dituntut </w:t>
      </w:r>
      <w:r w:rsidR="00BF6C7C" w:rsidRPr="007E2501">
        <w:rPr>
          <w:rStyle w:val="markedcontent"/>
          <w:rFonts w:ascii="Times New Roman" w:hAnsi="Times New Roman" w:cs="Times New Roman"/>
          <w:sz w:val="24"/>
          <w:szCs w:val="24"/>
        </w:rPr>
        <w:t xml:space="preserve"> </w:t>
      </w:r>
      <w:r w:rsidR="00702E88" w:rsidRPr="007E2501">
        <w:rPr>
          <w:rStyle w:val="markedcontent"/>
          <w:rFonts w:ascii="Times New Roman" w:hAnsi="Times New Roman" w:cs="Times New Roman"/>
          <w:sz w:val="24"/>
          <w:szCs w:val="24"/>
        </w:rPr>
        <w:t xml:space="preserve">untuk selalu meningkatkan </w:t>
      </w:r>
      <w:r w:rsidR="004D1259" w:rsidRPr="007E2501">
        <w:rPr>
          <w:rStyle w:val="markedcontent"/>
          <w:rFonts w:ascii="Times New Roman" w:hAnsi="Times New Roman" w:cs="Times New Roman"/>
          <w:sz w:val="24"/>
          <w:szCs w:val="24"/>
        </w:rPr>
        <w:t xml:space="preserve">kualitas layanan </w:t>
      </w:r>
      <w:r w:rsidR="005D5D24" w:rsidRPr="007E2501">
        <w:rPr>
          <w:rStyle w:val="markedcontent"/>
          <w:rFonts w:ascii="Times New Roman" w:hAnsi="Times New Roman" w:cs="Times New Roman"/>
          <w:sz w:val="24"/>
          <w:szCs w:val="24"/>
        </w:rPr>
        <w:t>mobile banking</w:t>
      </w:r>
      <w:r w:rsidR="007E2501" w:rsidRPr="007E2501">
        <w:rPr>
          <w:rStyle w:val="markedcontent"/>
          <w:rFonts w:ascii="Times New Roman" w:hAnsi="Times New Roman" w:cs="Times New Roman"/>
          <w:sz w:val="24"/>
          <w:szCs w:val="24"/>
        </w:rPr>
        <w:t xml:space="preserve">, </w:t>
      </w:r>
      <w:r w:rsidR="00D16938" w:rsidRPr="007E2501">
        <w:rPr>
          <w:rFonts w:ascii="Times New Roman" w:hAnsi="Times New Roman" w:cs="Times New Roman"/>
          <w:sz w:val="24"/>
          <w:szCs w:val="24"/>
        </w:rPr>
        <w:t>maka penulis merumuskan permasalahan dalam penelitian ini yaitu “Apakah kualitas layanan Mobile Banking berpengaruh terhadap kepuasan nasabah</w:t>
      </w:r>
    </w:p>
    <w:p w14:paraId="195D8B96" w14:textId="5969FB6B" w:rsidR="00A0675E" w:rsidRDefault="00A0675E" w:rsidP="000735F0">
      <w:pPr>
        <w:spacing w:after="0" w:line="480" w:lineRule="auto"/>
        <w:ind w:right="432"/>
        <w:jc w:val="both"/>
        <w:rPr>
          <w:rStyle w:val="markedcontent"/>
          <w:rFonts w:ascii="Times New Roman" w:hAnsi="Times New Roman" w:cs="Times New Roman"/>
          <w:sz w:val="24"/>
          <w:szCs w:val="24"/>
        </w:rPr>
      </w:pPr>
    </w:p>
    <w:p w14:paraId="34C0AD1E" w14:textId="77777777" w:rsidR="00292513" w:rsidRPr="009250FF" w:rsidRDefault="00292513" w:rsidP="009250FF">
      <w:pPr>
        <w:pStyle w:val="ListParagraph"/>
        <w:numPr>
          <w:ilvl w:val="0"/>
          <w:numId w:val="10"/>
        </w:numPr>
        <w:spacing w:after="0" w:line="480" w:lineRule="auto"/>
        <w:ind w:right="432"/>
        <w:jc w:val="both"/>
        <w:rPr>
          <w:rStyle w:val="markedcontent"/>
          <w:rFonts w:ascii="Times New Roman" w:hAnsi="Times New Roman" w:cs="Times New Roman"/>
          <w:b/>
          <w:sz w:val="24"/>
          <w:szCs w:val="24"/>
        </w:rPr>
      </w:pPr>
      <w:r w:rsidRPr="009250FF">
        <w:rPr>
          <w:rStyle w:val="markedcontent"/>
          <w:rFonts w:ascii="Times New Roman" w:hAnsi="Times New Roman" w:cs="Times New Roman"/>
          <w:b/>
          <w:sz w:val="24"/>
          <w:szCs w:val="24"/>
        </w:rPr>
        <w:t>Tujuan Peneliti</w:t>
      </w:r>
    </w:p>
    <w:p w14:paraId="5EBE3781" w14:textId="77777777" w:rsidR="00DF2930" w:rsidRDefault="008611FF" w:rsidP="008611FF">
      <w:pPr>
        <w:tabs>
          <w:tab w:val="left" w:pos="1440"/>
        </w:tabs>
        <w:spacing w:after="0" w:line="480" w:lineRule="auto"/>
        <w:ind w:left="576" w:right="432" w:firstLine="432"/>
        <w:jc w:val="both"/>
        <w:rPr>
          <w:rStyle w:val="markedcontent"/>
          <w:rFonts w:ascii="Times New Roman" w:hAnsi="Times New Roman" w:cs="Times New Roman"/>
          <w:sz w:val="24"/>
          <w:szCs w:val="24"/>
        </w:rPr>
      </w:pPr>
      <w:r w:rsidRPr="00A0675E">
        <w:rPr>
          <w:rStyle w:val="markedcontent"/>
          <w:rFonts w:ascii="Times New Roman" w:hAnsi="Times New Roman" w:cs="Times New Roman"/>
          <w:sz w:val="24"/>
          <w:szCs w:val="24"/>
        </w:rPr>
        <w:t>Adapun tujuan penelitian ini adalah sebagai berikut “Untuk mengetahui</w:t>
      </w:r>
      <w:r w:rsidR="005A2FE2">
        <w:rPr>
          <w:rFonts w:ascii="Times New Roman" w:hAnsi="Times New Roman" w:cs="Times New Roman"/>
          <w:sz w:val="24"/>
          <w:szCs w:val="24"/>
        </w:rPr>
        <w:t xml:space="preserve"> analisis </w:t>
      </w:r>
      <w:r w:rsidRPr="00A0675E">
        <w:rPr>
          <w:rStyle w:val="markedcontent"/>
          <w:rFonts w:ascii="Times New Roman" w:hAnsi="Times New Roman" w:cs="Times New Roman"/>
          <w:sz w:val="24"/>
          <w:szCs w:val="24"/>
        </w:rPr>
        <w:t>kualitas layanan Mobile Banking terhadap kepuasan nasabah</w:t>
      </w:r>
      <w:r w:rsidR="005A2FE2">
        <w:rPr>
          <w:rStyle w:val="markedcontent"/>
          <w:rFonts w:ascii="Times New Roman" w:hAnsi="Times New Roman" w:cs="Times New Roman"/>
          <w:sz w:val="24"/>
          <w:szCs w:val="24"/>
        </w:rPr>
        <w:t>.</w:t>
      </w:r>
    </w:p>
    <w:p w14:paraId="42644760" w14:textId="26154659" w:rsidR="005A2FE2" w:rsidRDefault="005A2FE2" w:rsidP="008611FF">
      <w:pPr>
        <w:tabs>
          <w:tab w:val="left" w:pos="1440"/>
        </w:tabs>
        <w:spacing w:after="0" w:line="480" w:lineRule="auto"/>
        <w:ind w:left="576" w:right="432" w:firstLine="432"/>
        <w:jc w:val="both"/>
        <w:rPr>
          <w:rStyle w:val="markedcontent"/>
          <w:rFonts w:ascii="Times New Roman" w:hAnsi="Times New Roman" w:cs="Times New Roman"/>
          <w:sz w:val="24"/>
          <w:szCs w:val="24"/>
        </w:rPr>
      </w:pPr>
    </w:p>
    <w:p w14:paraId="1938903D" w14:textId="2A0227B6" w:rsidR="00BB7F65" w:rsidRDefault="00BB7F65" w:rsidP="008611FF">
      <w:pPr>
        <w:tabs>
          <w:tab w:val="left" w:pos="1440"/>
        </w:tabs>
        <w:spacing w:after="0" w:line="480" w:lineRule="auto"/>
        <w:ind w:left="576" w:right="432" w:firstLine="432"/>
        <w:jc w:val="both"/>
        <w:rPr>
          <w:rStyle w:val="markedcontent"/>
          <w:rFonts w:ascii="Times New Roman" w:hAnsi="Times New Roman" w:cs="Times New Roman"/>
          <w:sz w:val="24"/>
          <w:szCs w:val="24"/>
        </w:rPr>
      </w:pPr>
    </w:p>
    <w:p w14:paraId="2FBA49C2" w14:textId="18AC6CBF" w:rsidR="00BB7F65" w:rsidRDefault="00BB7F65" w:rsidP="008611FF">
      <w:pPr>
        <w:tabs>
          <w:tab w:val="left" w:pos="1440"/>
        </w:tabs>
        <w:spacing w:after="0" w:line="480" w:lineRule="auto"/>
        <w:ind w:left="576" w:right="432" w:firstLine="432"/>
        <w:jc w:val="both"/>
        <w:rPr>
          <w:rStyle w:val="markedcontent"/>
          <w:rFonts w:ascii="Times New Roman" w:hAnsi="Times New Roman" w:cs="Times New Roman"/>
          <w:sz w:val="24"/>
          <w:szCs w:val="24"/>
        </w:rPr>
      </w:pPr>
    </w:p>
    <w:p w14:paraId="29D4A9FD" w14:textId="77777777" w:rsidR="00BB7F65" w:rsidRDefault="00BB7F65" w:rsidP="008611FF">
      <w:pPr>
        <w:tabs>
          <w:tab w:val="left" w:pos="1440"/>
        </w:tabs>
        <w:spacing w:after="0" w:line="480" w:lineRule="auto"/>
        <w:ind w:left="576" w:right="432" w:firstLine="432"/>
        <w:jc w:val="both"/>
        <w:rPr>
          <w:rStyle w:val="markedcontent"/>
          <w:rFonts w:ascii="Times New Roman" w:hAnsi="Times New Roman" w:cs="Times New Roman"/>
          <w:sz w:val="24"/>
          <w:szCs w:val="24"/>
        </w:rPr>
      </w:pPr>
    </w:p>
    <w:p w14:paraId="1C12FCDA" w14:textId="77777777" w:rsidR="005A2FE2" w:rsidRDefault="00851796" w:rsidP="005A2FE2">
      <w:pPr>
        <w:pStyle w:val="ListParagraph"/>
        <w:numPr>
          <w:ilvl w:val="0"/>
          <w:numId w:val="10"/>
        </w:numPr>
        <w:tabs>
          <w:tab w:val="left" w:pos="1440"/>
        </w:tabs>
        <w:spacing w:after="0" w:line="480" w:lineRule="auto"/>
        <w:ind w:right="432"/>
        <w:jc w:val="both"/>
        <w:rPr>
          <w:rStyle w:val="markedcontent"/>
          <w:rFonts w:ascii="Times New Roman" w:hAnsi="Times New Roman" w:cs="Times New Roman"/>
          <w:b/>
          <w:sz w:val="24"/>
          <w:szCs w:val="24"/>
        </w:rPr>
      </w:pPr>
      <w:r>
        <w:rPr>
          <w:rStyle w:val="markedcontent"/>
          <w:rFonts w:ascii="Times New Roman" w:hAnsi="Times New Roman" w:cs="Times New Roman"/>
          <w:b/>
          <w:sz w:val="24"/>
          <w:szCs w:val="24"/>
        </w:rPr>
        <w:lastRenderedPageBreak/>
        <w:t>Manfaat Penelitian</w:t>
      </w:r>
    </w:p>
    <w:p w14:paraId="1F7AFBE8" w14:textId="77777777" w:rsidR="00646665" w:rsidRDefault="00851796" w:rsidP="00646665">
      <w:pPr>
        <w:pStyle w:val="ListParagraph"/>
        <w:numPr>
          <w:ilvl w:val="0"/>
          <w:numId w:val="11"/>
        </w:numPr>
        <w:tabs>
          <w:tab w:val="left" w:pos="1440"/>
        </w:tabs>
        <w:spacing w:after="0" w:line="480" w:lineRule="auto"/>
        <w:ind w:right="432"/>
        <w:jc w:val="both"/>
        <w:rPr>
          <w:rFonts w:ascii="Times New Roman" w:hAnsi="Times New Roman" w:cs="Times New Roman"/>
          <w:sz w:val="24"/>
          <w:szCs w:val="24"/>
        </w:rPr>
      </w:pPr>
      <w:r w:rsidRPr="002F2C1E">
        <w:rPr>
          <w:rStyle w:val="markedcontent"/>
          <w:rFonts w:ascii="Times New Roman" w:hAnsi="Times New Roman" w:cs="Times New Roman"/>
          <w:sz w:val="24"/>
          <w:szCs w:val="24"/>
        </w:rPr>
        <w:t>Manfaat Teoritis</w:t>
      </w:r>
      <w:r w:rsidR="002F2C1E" w:rsidRPr="002F2C1E">
        <w:rPr>
          <w:rFonts w:ascii="Times New Roman" w:hAnsi="Times New Roman" w:cs="Times New Roman"/>
          <w:sz w:val="24"/>
          <w:szCs w:val="24"/>
        </w:rPr>
        <w:t xml:space="preserve"> </w:t>
      </w:r>
    </w:p>
    <w:p w14:paraId="4C1EBC69" w14:textId="77777777" w:rsidR="00646665" w:rsidRDefault="00646665" w:rsidP="00646665">
      <w:pPr>
        <w:pStyle w:val="ListParagraph"/>
        <w:tabs>
          <w:tab w:val="left" w:pos="1440"/>
        </w:tabs>
        <w:spacing w:after="0" w:line="480" w:lineRule="auto"/>
        <w:ind w:left="1440" w:right="432"/>
        <w:jc w:val="both"/>
        <w:rPr>
          <w:rStyle w:val="markedcontent"/>
          <w:rFonts w:ascii="Times New Roman" w:hAnsi="Times New Roman" w:cs="Times New Roman"/>
          <w:sz w:val="24"/>
          <w:szCs w:val="24"/>
        </w:rPr>
      </w:pPr>
      <w:r>
        <w:rPr>
          <w:rFonts w:ascii="Times New Roman" w:hAnsi="Times New Roman" w:cs="Times New Roman"/>
          <w:sz w:val="24"/>
          <w:szCs w:val="24"/>
        </w:rPr>
        <w:tab/>
      </w:r>
      <w:r w:rsidR="00851796" w:rsidRPr="00646665">
        <w:rPr>
          <w:rStyle w:val="markedcontent"/>
          <w:rFonts w:ascii="Times New Roman" w:hAnsi="Times New Roman" w:cs="Times New Roman"/>
          <w:sz w:val="24"/>
          <w:szCs w:val="24"/>
        </w:rPr>
        <w:t>Hasil penelitian ini diharapkan dapat menjadi pemecah masalah bagi</w:t>
      </w:r>
      <w:r w:rsidR="002F2C1E" w:rsidRPr="00646665">
        <w:rPr>
          <w:rFonts w:ascii="Times New Roman" w:hAnsi="Times New Roman" w:cs="Times New Roman"/>
          <w:sz w:val="24"/>
          <w:szCs w:val="24"/>
        </w:rPr>
        <w:t xml:space="preserve"> </w:t>
      </w:r>
      <w:r w:rsidR="00851796" w:rsidRPr="00646665">
        <w:rPr>
          <w:rStyle w:val="markedcontent"/>
          <w:rFonts w:ascii="Times New Roman" w:hAnsi="Times New Roman" w:cs="Times New Roman"/>
          <w:sz w:val="24"/>
          <w:szCs w:val="24"/>
        </w:rPr>
        <w:t>nasabah agar mengetahui kualitas layanan dan kepuasan nasabah yang</w:t>
      </w:r>
      <w:r w:rsidR="002F2C1E" w:rsidRPr="00646665">
        <w:rPr>
          <w:rFonts w:ascii="Times New Roman" w:hAnsi="Times New Roman" w:cs="Times New Roman"/>
          <w:sz w:val="24"/>
          <w:szCs w:val="24"/>
        </w:rPr>
        <w:t xml:space="preserve"> </w:t>
      </w:r>
      <w:r w:rsidR="00851796" w:rsidRPr="00646665">
        <w:rPr>
          <w:rStyle w:val="markedcontent"/>
          <w:rFonts w:ascii="Times New Roman" w:hAnsi="Times New Roman" w:cs="Times New Roman"/>
          <w:sz w:val="24"/>
          <w:szCs w:val="24"/>
        </w:rPr>
        <w:t>menggunakan Mobile Banking, dan untuk menambah teori mengenai dimensi</w:t>
      </w:r>
      <w:r w:rsidR="002F2C1E" w:rsidRPr="00646665">
        <w:rPr>
          <w:rFonts w:ascii="Times New Roman" w:hAnsi="Times New Roman" w:cs="Times New Roman"/>
          <w:sz w:val="24"/>
          <w:szCs w:val="24"/>
        </w:rPr>
        <w:t xml:space="preserve"> </w:t>
      </w:r>
      <w:r w:rsidR="00851796" w:rsidRPr="00646665">
        <w:rPr>
          <w:rStyle w:val="markedcontent"/>
          <w:rFonts w:ascii="Times New Roman" w:hAnsi="Times New Roman" w:cs="Times New Roman"/>
          <w:sz w:val="24"/>
          <w:szCs w:val="24"/>
        </w:rPr>
        <w:t>kualitas jasa online dan dapat dijadikan sebagai bahan pertimbangan untuk</w:t>
      </w:r>
      <w:r w:rsidR="002F2C1E" w:rsidRPr="00646665">
        <w:rPr>
          <w:rFonts w:ascii="Times New Roman" w:hAnsi="Times New Roman" w:cs="Times New Roman"/>
          <w:sz w:val="24"/>
          <w:szCs w:val="24"/>
        </w:rPr>
        <w:t xml:space="preserve"> </w:t>
      </w:r>
      <w:r w:rsidR="00851796" w:rsidRPr="00646665">
        <w:rPr>
          <w:rStyle w:val="markedcontent"/>
          <w:rFonts w:ascii="Times New Roman" w:hAnsi="Times New Roman" w:cs="Times New Roman"/>
          <w:sz w:val="24"/>
          <w:szCs w:val="24"/>
        </w:rPr>
        <w:t>lebih meningkatkan mutu produk yang ditawarkan oleh bank.</w:t>
      </w:r>
    </w:p>
    <w:p w14:paraId="522EECC6" w14:textId="77777777" w:rsidR="002F2C1E" w:rsidRPr="00646665" w:rsidRDefault="00851796" w:rsidP="00646665">
      <w:pPr>
        <w:pStyle w:val="ListParagraph"/>
        <w:numPr>
          <w:ilvl w:val="0"/>
          <w:numId w:val="11"/>
        </w:numPr>
        <w:tabs>
          <w:tab w:val="left" w:pos="1440"/>
        </w:tabs>
        <w:spacing w:after="0" w:line="480" w:lineRule="auto"/>
        <w:ind w:right="432"/>
        <w:jc w:val="both"/>
        <w:rPr>
          <w:rFonts w:ascii="Times New Roman" w:hAnsi="Times New Roman" w:cs="Times New Roman"/>
          <w:sz w:val="24"/>
          <w:szCs w:val="24"/>
        </w:rPr>
      </w:pPr>
      <w:r w:rsidRPr="00646665">
        <w:rPr>
          <w:rStyle w:val="markedcontent"/>
          <w:rFonts w:ascii="Times New Roman" w:hAnsi="Times New Roman" w:cs="Times New Roman"/>
          <w:sz w:val="24"/>
          <w:szCs w:val="24"/>
        </w:rPr>
        <w:t>Manfaat Praktis</w:t>
      </w:r>
      <w:r w:rsidR="002F2C1E" w:rsidRPr="00646665">
        <w:rPr>
          <w:rFonts w:ascii="Times New Roman" w:hAnsi="Times New Roman" w:cs="Times New Roman"/>
          <w:sz w:val="24"/>
          <w:szCs w:val="24"/>
        </w:rPr>
        <w:t xml:space="preserve"> </w:t>
      </w:r>
    </w:p>
    <w:p w14:paraId="6D3E3F98" w14:textId="77777777" w:rsidR="00851796" w:rsidRDefault="00646665" w:rsidP="00646665">
      <w:pPr>
        <w:pStyle w:val="ListParagraph"/>
        <w:tabs>
          <w:tab w:val="left" w:pos="1440"/>
        </w:tabs>
        <w:spacing w:after="0" w:line="480" w:lineRule="auto"/>
        <w:ind w:left="1440" w:right="432"/>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ab/>
      </w:r>
      <w:r w:rsidR="00851796" w:rsidRPr="002F2C1E">
        <w:rPr>
          <w:rStyle w:val="markedcontent"/>
          <w:rFonts w:ascii="Times New Roman" w:hAnsi="Times New Roman" w:cs="Times New Roman"/>
          <w:sz w:val="24"/>
          <w:szCs w:val="24"/>
        </w:rPr>
        <w:t>Hasil penelitian ini diharapkan dapat bermanfaat untuk perusahaan</w:t>
      </w:r>
      <w:r w:rsidR="002F2C1E" w:rsidRPr="002F2C1E">
        <w:rPr>
          <w:rFonts w:ascii="Times New Roman" w:hAnsi="Times New Roman" w:cs="Times New Roman"/>
          <w:sz w:val="24"/>
          <w:szCs w:val="24"/>
        </w:rPr>
        <w:t xml:space="preserve"> </w:t>
      </w:r>
      <w:r w:rsidR="00851796" w:rsidRPr="002F2C1E">
        <w:rPr>
          <w:rStyle w:val="markedcontent"/>
          <w:rFonts w:ascii="Times New Roman" w:hAnsi="Times New Roman" w:cs="Times New Roman"/>
          <w:sz w:val="24"/>
          <w:szCs w:val="24"/>
        </w:rPr>
        <w:t>perbankan, serta dapat merumuskan strategi mereka guna mempertahankan</w:t>
      </w:r>
      <w:r w:rsidR="002F2C1E" w:rsidRPr="002F2C1E">
        <w:rPr>
          <w:rFonts w:ascii="Times New Roman" w:hAnsi="Times New Roman" w:cs="Times New Roman"/>
          <w:sz w:val="24"/>
          <w:szCs w:val="24"/>
        </w:rPr>
        <w:t xml:space="preserve"> </w:t>
      </w:r>
      <w:r w:rsidR="00851796" w:rsidRPr="002F2C1E">
        <w:rPr>
          <w:rStyle w:val="markedcontent"/>
          <w:rFonts w:ascii="Times New Roman" w:hAnsi="Times New Roman" w:cs="Times New Roman"/>
          <w:sz w:val="24"/>
          <w:szCs w:val="24"/>
        </w:rPr>
        <w:t>keunggulan kompetitif layanan Mobile banking.</w:t>
      </w:r>
    </w:p>
    <w:p w14:paraId="40E8404D" w14:textId="67EE4A2D" w:rsidR="00DF2930" w:rsidRDefault="006D2911" w:rsidP="00516E31">
      <w:pPr>
        <w:pStyle w:val="ListParagraph"/>
        <w:numPr>
          <w:ilvl w:val="0"/>
          <w:numId w:val="11"/>
        </w:numPr>
        <w:tabs>
          <w:tab w:val="left" w:pos="1440"/>
        </w:tabs>
        <w:spacing w:after="0" w:line="480" w:lineRule="auto"/>
        <w:ind w:right="432"/>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Salah satu syarat untuk menyelesaikan studi </w:t>
      </w:r>
      <w:r w:rsidR="0060612F">
        <w:rPr>
          <w:rStyle w:val="markedcontent"/>
          <w:rFonts w:ascii="Times New Roman" w:hAnsi="Times New Roman" w:cs="Times New Roman"/>
          <w:sz w:val="24"/>
          <w:szCs w:val="24"/>
        </w:rPr>
        <w:t>dan sekaligus memperoleh Gelar Sarjana Ekonomi pada Fakultas Ekonomi dan Bisnis Universitas Kutai Kartanegara</w:t>
      </w:r>
    </w:p>
    <w:p w14:paraId="011C2BC9" w14:textId="77777777" w:rsidR="0075342E" w:rsidRPr="00516E31" w:rsidRDefault="0075342E" w:rsidP="0075342E">
      <w:pPr>
        <w:pStyle w:val="ListParagraph"/>
        <w:tabs>
          <w:tab w:val="left" w:pos="1440"/>
        </w:tabs>
        <w:spacing w:after="0" w:line="480" w:lineRule="auto"/>
        <w:ind w:left="1440" w:right="432"/>
        <w:jc w:val="both"/>
        <w:rPr>
          <w:rStyle w:val="markedcontent"/>
          <w:rFonts w:ascii="Times New Roman" w:hAnsi="Times New Roman" w:cs="Times New Roman"/>
          <w:sz w:val="24"/>
          <w:szCs w:val="24"/>
        </w:rPr>
      </w:pPr>
    </w:p>
    <w:p w14:paraId="3D7709B4" w14:textId="770C99F3" w:rsidR="00DF2930" w:rsidRDefault="00DD5DFA" w:rsidP="00DD5DFA">
      <w:pPr>
        <w:spacing w:after="0" w:line="480" w:lineRule="auto"/>
        <w:ind w:right="432" w:firstLine="432"/>
        <w:jc w:val="both"/>
        <w:rPr>
          <w:rFonts w:ascii="Times New Roman" w:hAnsi="Times New Roman" w:cs="Times New Roman"/>
          <w:color w:val="FF0000"/>
          <w:sz w:val="24"/>
          <w:szCs w:val="24"/>
        </w:rPr>
      </w:pPr>
      <w:r w:rsidRPr="00566A31">
        <w:rPr>
          <w:rFonts w:ascii="Times New Roman" w:hAnsi="Times New Roman" w:cs="Times New Roman"/>
          <w:b/>
          <w:sz w:val="24"/>
          <w:szCs w:val="24"/>
        </w:rPr>
        <w:t>2.1.  Penelitian Terdahulu</w:t>
      </w:r>
      <w:r w:rsidR="006305D3">
        <w:rPr>
          <w:rFonts w:ascii="Times New Roman" w:hAnsi="Times New Roman" w:cs="Times New Roman"/>
          <w:sz w:val="24"/>
          <w:szCs w:val="24"/>
        </w:rPr>
        <w:t xml:space="preserve"> </w:t>
      </w:r>
    </w:p>
    <w:p w14:paraId="30C86A3A" w14:textId="13A0135B" w:rsidR="0075342E" w:rsidRDefault="009F7886" w:rsidP="0075342E">
      <w:pPr>
        <w:spacing w:after="0" w:line="480" w:lineRule="auto"/>
        <w:ind w:left="720" w:right="432" w:firstLine="717"/>
        <w:jc w:val="both"/>
        <w:rPr>
          <w:rFonts w:ascii="Times New Roman" w:hAnsi="Times New Roman" w:cs="Times New Roman"/>
          <w:sz w:val="24"/>
          <w:szCs w:val="24"/>
        </w:rPr>
      </w:pPr>
      <w:r>
        <w:rPr>
          <w:rFonts w:ascii="Times New Roman" w:hAnsi="Times New Roman" w:cs="Times New Roman"/>
          <w:sz w:val="24"/>
          <w:szCs w:val="24"/>
        </w:rPr>
        <w:t xml:space="preserve">Penelitian terdahulu dimaksud untuk melihat persamaan dan perbedaan </w:t>
      </w:r>
      <w:r w:rsidR="0021541F">
        <w:rPr>
          <w:rFonts w:ascii="Times New Roman" w:hAnsi="Times New Roman" w:cs="Times New Roman"/>
          <w:sz w:val="24"/>
          <w:szCs w:val="24"/>
        </w:rPr>
        <w:t xml:space="preserve">antara penelitian yang telah dilakukan </w:t>
      </w:r>
      <w:r w:rsidR="006B702F">
        <w:rPr>
          <w:rFonts w:ascii="Times New Roman" w:hAnsi="Times New Roman" w:cs="Times New Roman"/>
          <w:sz w:val="24"/>
          <w:szCs w:val="24"/>
        </w:rPr>
        <w:t xml:space="preserve">sebelumnya, agara tidak terjadi kekacauan dan menghindari penggadaan </w:t>
      </w:r>
      <w:r w:rsidR="00476FDF">
        <w:rPr>
          <w:rFonts w:ascii="Times New Roman" w:hAnsi="Times New Roman" w:cs="Times New Roman"/>
          <w:sz w:val="24"/>
          <w:szCs w:val="24"/>
        </w:rPr>
        <w:t>dari</w:t>
      </w:r>
      <w:r w:rsidR="008B7604">
        <w:rPr>
          <w:rFonts w:ascii="Times New Roman" w:hAnsi="Times New Roman" w:cs="Times New Roman"/>
          <w:sz w:val="24"/>
          <w:szCs w:val="24"/>
        </w:rPr>
        <w:t xml:space="preserve"> </w:t>
      </w:r>
      <w:r w:rsidR="00476FDF">
        <w:rPr>
          <w:rFonts w:ascii="Times New Roman" w:hAnsi="Times New Roman" w:cs="Times New Roman"/>
          <w:sz w:val="24"/>
          <w:szCs w:val="24"/>
        </w:rPr>
        <w:t xml:space="preserve">penelitian sebelumnya sehingga originalitas penelitian yang akan di lakukan dapat dilihat dengan </w:t>
      </w:r>
      <w:r w:rsidR="001D5921">
        <w:rPr>
          <w:rFonts w:ascii="Times New Roman" w:hAnsi="Times New Roman" w:cs="Times New Roman"/>
          <w:sz w:val="24"/>
          <w:szCs w:val="24"/>
        </w:rPr>
        <w:t>membandingkan antara kedua penelitian. Adapun penelitian terdahulu</w:t>
      </w:r>
      <w:r w:rsidR="008B7604">
        <w:rPr>
          <w:rFonts w:ascii="Times New Roman" w:hAnsi="Times New Roman" w:cs="Times New Roman"/>
          <w:sz w:val="24"/>
          <w:szCs w:val="24"/>
        </w:rPr>
        <w:t xml:space="preserve"> </w:t>
      </w:r>
      <w:r w:rsidR="001D5921">
        <w:rPr>
          <w:rFonts w:ascii="Times New Roman" w:hAnsi="Times New Roman" w:cs="Times New Roman"/>
          <w:sz w:val="24"/>
          <w:szCs w:val="24"/>
        </w:rPr>
        <w:t>yang dimak</w:t>
      </w:r>
      <w:r w:rsidR="000E2FAD">
        <w:rPr>
          <w:rFonts w:ascii="Times New Roman" w:hAnsi="Times New Roman" w:cs="Times New Roman"/>
          <w:sz w:val="24"/>
          <w:szCs w:val="24"/>
        </w:rPr>
        <w:t>sud anatara</w:t>
      </w:r>
      <w:r w:rsidR="008B7604">
        <w:rPr>
          <w:rFonts w:ascii="Times New Roman" w:hAnsi="Times New Roman" w:cs="Times New Roman"/>
          <w:sz w:val="24"/>
          <w:szCs w:val="24"/>
        </w:rPr>
        <w:t xml:space="preserve"> </w:t>
      </w:r>
      <w:r w:rsidR="000E2FAD">
        <w:rPr>
          <w:rFonts w:ascii="Times New Roman" w:hAnsi="Times New Roman" w:cs="Times New Roman"/>
          <w:sz w:val="24"/>
          <w:szCs w:val="24"/>
        </w:rPr>
        <w:t>lain:</w:t>
      </w:r>
    </w:p>
    <w:p w14:paraId="182F761E" w14:textId="7374FB81" w:rsidR="00D300D8" w:rsidRPr="00325FC9" w:rsidRDefault="00A178BD" w:rsidP="000A3D4A">
      <w:pPr>
        <w:spacing w:after="0" w:line="480" w:lineRule="auto"/>
        <w:ind w:left="720" w:right="432"/>
        <w:jc w:val="both"/>
        <w:rPr>
          <w:rStyle w:val="markedcontent"/>
          <w:rFonts w:ascii="Times New Roman" w:hAnsi="Times New Roman" w:cs="Times New Roman"/>
          <w:sz w:val="24"/>
          <w:szCs w:val="24"/>
        </w:rPr>
      </w:pPr>
      <w:r w:rsidRPr="00A4588A">
        <w:rPr>
          <w:rFonts w:ascii="Times New Roman" w:hAnsi="Times New Roman" w:cs="Times New Roman"/>
          <w:b/>
          <w:sz w:val="24"/>
          <w:szCs w:val="24"/>
        </w:rPr>
        <w:t>2.1.1</w:t>
      </w:r>
      <w:r w:rsidR="00F84ED9" w:rsidRPr="00A4588A">
        <w:rPr>
          <w:rFonts w:ascii="Times New Roman" w:hAnsi="Times New Roman" w:cs="Times New Roman"/>
          <w:b/>
          <w:sz w:val="24"/>
          <w:szCs w:val="24"/>
        </w:rPr>
        <w:t xml:space="preserve"> </w:t>
      </w:r>
      <w:r w:rsidR="00F84ED9" w:rsidRPr="00A4588A">
        <w:rPr>
          <w:rStyle w:val="markedcontent"/>
          <w:rFonts w:ascii="Times New Roman" w:hAnsi="Times New Roman" w:cs="Times New Roman"/>
          <w:b/>
          <w:sz w:val="24"/>
          <w:szCs w:val="24"/>
        </w:rPr>
        <w:t>Yeni Anda Dwinurpitasari,</w:t>
      </w:r>
      <w:r w:rsidR="00A4588A">
        <w:rPr>
          <w:rStyle w:val="markedcontent"/>
          <w:rFonts w:ascii="Times New Roman" w:hAnsi="Times New Roman" w:cs="Times New Roman"/>
          <w:b/>
          <w:sz w:val="24"/>
          <w:szCs w:val="24"/>
        </w:rPr>
        <w:t xml:space="preserve"> </w:t>
      </w:r>
      <w:r w:rsidR="00A4588A">
        <w:rPr>
          <w:rStyle w:val="markedcontent"/>
          <w:rFonts w:ascii="Times New Roman" w:hAnsi="Times New Roman" w:cs="Times New Roman"/>
          <w:sz w:val="24"/>
          <w:szCs w:val="24"/>
        </w:rPr>
        <w:t>2019</w:t>
      </w:r>
      <w:r w:rsidR="003555AF">
        <w:rPr>
          <w:rStyle w:val="markedcontent"/>
          <w:rFonts w:ascii="Times New Roman" w:hAnsi="Times New Roman" w:cs="Times New Roman"/>
          <w:sz w:val="24"/>
          <w:szCs w:val="24"/>
        </w:rPr>
        <w:t>, P</w:t>
      </w:r>
      <w:r w:rsidR="00E87477" w:rsidRPr="00E87477">
        <w:rPr>
          <w:rStyle w:val="markedcontent"/>
          <w:rFonts w:ascii="Times New Roman" w:hAnsi="Times New Roman" w:cs="Times New Roman"/>
          <w:sz w:val="24"/>
          <w:szCs w:val="24"/>
        </w:rPr>
        <w:t>engaruh kualitas layanan dan produk mobile banking</w:t>
      </w:r>
      <w:r w:rsidR="00E87477">
        <w:rPr>
          <w:rFonts w:ascii="Times New Roman" w:hAnsi="Times New Roman" w:cs="Times New Roman"/>
          <w:sz w:val="24"/>
          <w:szCs w:val="24"/>
        </w:rPr>
        <w:t xml:space="preserve"> </w:t>
      </w:r>
      <w:r w:rsidR="00E87477" w:rsidRPr="00E87477">
        <w:rPr>
          <w:rStyle w:val="markedcontent"/>
          <w:rFonts w:ascii="Times New Roman" w:hAnsi="Times New Roman" w:cs="Times New Roman"/>
          <w:sz w:val="24"/>
          <w:szCs w:val="24"/>
        </w:rPr>
        <w:t xml:space="preserve">terhadap kepuasan nasabah pada </w:t>
      </w:r>
      <w:r w:rsidR="00925DF5" w:rsidRPr="00E87477">
        <w:rPr>
          <w:rStyle w:val="markedcontent"/>
          <w:rFonts w:ascii="Times New Roman" w:hAnsi="Times New Roman" w:cs="Times New Roman"/>
          <w:sz w:val="24"/>
          <w:szCs w:val="24"/>
        </w:rPr>
        <w:t>BRI</w:t>
      </w:r>
      <w:r w:rsidR="00E87477" w:rsidRPr="00E87477">
        <w:rPr>
          <w:rStyle w:val="markedcontent"/>
          <w:rFonts w:ascii="Times New Roman" w:hAnsi="Times New Roman" w:cs="Times New Roman"/>
          <w:sz w:val="24"/>
          <w:szCs w:val="24"/>
        </w:rPr>
        <w:t xml:space="preserve"> </w:t>
      </w:r>
      <w:r w:rsidR="00925DF5" w:rsidRPr="00E87477">
        <w:rPr>
          <w:rStyle w:val="markedcontent"/>
          <w:rFonts w:ascii="Times New Roman" w:hAnsi="Times New Roman" w:cs="Times New Roman"/>
          <w:sz w:val="24"/>
          <w:szCs w:val="24"/>
        </w:rPr>
        <w:t>Syariah Kcp</w:t>
      </w:r>
      <w:r w:rsidR="00925DF5">
        <w:rPr>
          <w:rFonts w:ascii="Times New Roman" w:hAnsi="Times New Roman" w:cs="Times New Roman"/>
          <w:sz w:val="24"/>
          <w:szCs w:val="24"/>
        </w:rPr>
        <w:t xml:space="preserve"> </w:t>
      </w:r>
      <w:r w:rsidR="00D2296F">
        <w:rPr>
          <w:rStyle w:val="markedcontent"/>
          <w:rFonts w:ascii="Times New Roman" w:hAnsi="Times New Roman" w:cs="Times New Roman"/>
          <w:sz w:val="24"/>
          <w:szCs w:val="24"/>
        </w:rPr>
        <w:t>P</w:t>
      </w:r>
      <w:r w:rsidR="00E87477" w:rsidRPr="00E87477">
        <w:rPr>
          <w:rStyle w:val="markedcontent"/>
          <w:rFonts w:ascii="Times New Roman" w:hAnsi="Times New Roman" w:cs="Times New Roman"/>
          <w:sz w:val="24"/>
          <w:szCs w:val="24"/>
        </w:rPr>
        <w:t>onorogo</w:t>
      </w:r>
      <w:r w:rsidR="0033645D">
        <w:rPr>
          <w:rStyle w:val="markedcontent"/>
          <w:rFonts w:ascii="Times New Roman" w:hAnsi="Times New Roman" w:cs="Times New Roman"/>
          <w:sz w:val="24"/>
          <w:szCs w:val="24"/>
        </w:rPr>
        <w:t>”</w:t>
      </w:r>
      <w:r w:rsidR="007B20C3">
        <w:rPr>
          <w:rStyle w:val="markedcontent"/>
          <w:rFonts w:ascii="Times New Roman" w:hAnsi="Times New Roman" w:cs="Times New Roman"/>
          <w:sz w:val="24"/>
          <w:szCs w:val="24"/>
        </w:rPr>
        <w:t xml:space="preserve"> </w:t>
      </w:r>
      <w:r w:rsidR="000A3D4A" w:rsidRPr="000A3D4A">
        <w:rPr>
          <w:rStyle w:val="markedcontent"/>
          <w:rFonts w:ascii="Times New Roman" w:hAnsi="Times New Roman" w:cs="Times New Roman"/>
          <w:sz w:val="24"/>
          <w:szCs w:val="24"/>
        </w:rPr>
        <w:t>Insti</w:t>
      </w:r>
      <w:r w:rsidR="000A3D4A">
        <w:rPr>
          <w:rStyle w:val="markedcontent"/>
          <w:rFonts w:ascii="Times New Roman" w:hAnsi="Times New Roman" w:cs="Times New Roman"/>
          <w:sz w:val="24"/>
          <w:szCs w:val="24"/>
        </w:rPr>
        <w:t xml:space="preserve">tut </w:t>
      </w:r>
      <w:r w:rsidR="000A3D4A">
        <w:rPr>
          <w:rStyle w:val="markedcontent"/>
          <w:rFonts w:ascii="Times New Roman" w:hAnsi="Times New Roman" w:cs="Times New Roman"/>
          <w:sz w:val="24"/>
          <w:szCs w:val="24"/>
        </w:rPr>
        <w:lastRenderedPageBreak/>
        <w:t xml:space="preserve">Agama Islam Negeri </w:t>
      </w:r>
      <w:r w:rsidR="007B20C3">
        <w:rPr>
          <w:rStyle w:val="markedcontent"/>
          <w:rFonts w:ascii="Times New Roman" w:hAnsi="Times New Roman" w:cs="Times New Roman"/>
          <w:sz w:val="24"/>
          <w:szCs w:val="24"/>
        </w:rPr>
        <w:t>(IAIN)</w:t>
      </w:r>
      <w:r w:rsidR="00325FC9">
        <w:rPr>
          <w:rStyle w:val="markedcontent"/>
          <w:rFonts w:ascii="Times New Roman" w:hAnsi="Times New Roman" w:cs="Times New Roman"/>
          <w:sz w:val="24"/>
          <w:szCs w:val="24"/>
        </w:rPr>
        <w:t xml:space="preserve"> Ponorogo. </w:t>
      </w:r>
      <w:r w:rsidR="00920450" w:rsidRPr="00920450">
        <w:rPr>
          <w:rStyle w:val="markedcontent"/>
          <w:rFonts w:ascii="Times New Roman" w:hAnsi="Times New Roman" w:cs="Times New Roman"/>
          <w:sz w:val="24"/>
          <w:szCs w:val="24"/>
        </w:rPr>
        <w:t>Tujuan penelitian ini adalah</w:t>
      </w:r>
      <w:r w:rsidR="00E87477" w:rsidRPr="00920450">
        <w:rPr>
          <w:rStyle w:val="markedcontent"/>
          <w:rFonts w:ascii="Times New Roman" w:hAnsi="Times New Roman" w:cs="Times New Roman"/>
          <w:sz w:val="24"/>
          <w:szCs w:val="24"/>
        </w:rPr>
        <w:t xml:space="preserve"> </w:t>
      </w:r>
      <w:r w:rsidR="003C4783">
        <w:rPr>
          <w:rStyle w:val="markedcontent"/>
          <w:rFonts w:ascii="Times New Roman" w:hAnsi="Times New Roman" w:cs="Times New Roman"/>
          <w:sz w:val="24"/>
          <w:szCs w:val="24"/>
        </w:rPr>
        <w:t>U</w:t>
      </w:r>
      <w:r w:rsidR="00920450" w:rsidRPr="00920450">
        <w:rPr>
          <w:rStyle w:val="markedcontent"/>
          <w:rFonts w:ascii="Times New Roman" w:hAnsi="Times New Roman" w:cs="Times New Roman"/>
          <w:sz w:val="24"/>
          <w:szCs w:val="24"/>
        </w:rPr>
        <w:t>ntuk mengetahui pengaruh kualitas layanan mobile</w:t>
      </w:r>
      <w:r w:rsidR="00920450" w:rsidRPr="00920450">
        <w:rPr>
          <w:rFonts w:ascii="Times New Roman" w:hAnsi="Times New Roman" w:cs="Times New Roman"/>
          <w:sz w:val="24"/>
          <w:szCs w:val="24"/>
        </w:rPr>
        <w:t xml:space="preserve"> </w:t>
      </w:r>
      <w:r w:rsidR="00920450" w:rsidRPr="00920450">
        <w:rPr>
          <w:rStyle w:val="markedcontent"/>
          <w:rFonts w:ascii="Times New Roman" w:hAnsi="Times New Roman" w:cs="Times New Roman"/>
          <w:sz w:val="24"/>
          <w:szCs w:val="24"/>
        </w:rPr>
        <w:t>banking dan kualitas produk mobile banking secara</w:t>
      </w:r>
      <w:r w:rsidR="00920450" w:rsidRPr="00920450">
        <w:rPr>
          <w:rFonts w:ascii="Times New Roman" w:hAnsi="Times New Roman" w:cs="Times New Roman"/>
          <w:sz w:val="24"/>
          <w:szCs w:val="24"/>
        </w:rPr>
        <w:t xml:space="preserve"> </w:t>
      </w:r>
      <w:r w:rsidR="00920450" w:rsidRPr="00920450">
        <w:rPr>
          <w:rStyle w:val="markedcontent"/>
          <w:rFonts w:ascii="Times New Roman" w:hAnsi="Times New Roman" w:cs="Times New Roman"/>
          <w:sz w:val="24"/>
          <w:szCs w:val="24"/>
        </w:rPr>
        <w:t xml:space="preserve">simultan terhadap kepuasan nasabah pada </w:t>
      </w:r>
      <w:r w:rsidR="003C4783" w:rsidRPr="00920450">
        <w:rPr>
          <w:rStyle w:val="markedcontent"/>
          <w:rFonts w:ascii="Times New Roman" w:hAnsi="Times New Roman" w:cs="Times New Roman"/>
          <w:sz w:val="24"/>
          <w:szCs w:val="24"/>
        </w:rPr>
        <w:t>BRI</w:t>
      </w:r>
      <w:r w:rsidR="003C4783" w:rsidRPr="00920450">
        <w:rPr>
          <w:rFonts w:ascii="Times New Roman" w:hAnsi="Times New Roman" w:cs="Times New Roman"/>
          <w:sz w:val="24"/>
          <w:szCs w:val="24"/>
        </w:rPr>
        <w:t xml:space="preserve"> </w:t>
      </w:r>
      <w:r w:rsidR="003C4783" w:rsidRPr="00920450">
        <w:rPr>
          <w:rStyle w:val="markedcontent"/>
          <w:rFonts w:ascii="Times New Roman" w:hAnsi="Times New Roman" w:cs="Times New Roman"/>
          <w:sz w:val="24"/>
          <w:szCs w:val="24"/>
        </w:rPr>
        <w:t>Syariah Kcp Ponorogo</w:t>
      </w:r>
      <w:r w:rsidR="003555AF">
        <w:rPr>
          <w:rStyle w:val="markedcontent"/>
          <w:rFonts w:ascii="Arial" w:hAnsi="Arial" w:cs="Arial"/>
          <w:sz w:val="30"/>
          <w:szCs w:val="30"/>
        </w:rPr>
        <w:t>.</w:t>
      </w:r>
    </w:p>
    <w:p w14:paraId="6F130D39" w14:textId="60CC2EDB" w:rsidR="00DC4455" w:rsidRDefault="00090904" w:rsidP="003555AF">
      <w:pPr>
        <w:spacing w:after="0" w:line="480" w:lineRule="auto"/>
        <w:ind w:left="720" w:right="432"/>
        <w:jc w:val="both"/>
        <w:rPr>
          <w:rStyle w:val="markedcontent"/>
          <w:rFonts w:ascii="Times New Roman" w:hAnsi="Times New Roman" w:cs="Times New Roman"/>
          <w:sz w:val="24"/>
          <w:szCs w:val="24"/>
        </w:rPr>
      </w:pPr>
      <w:r w:rsidRPr="00744B5F">
        <w:rPr>
          <w:rFonts w:ascii="Times New Roman" w:hAnsi="Times New Roman" w:cs="Times New Roman"/>
          <w:b/>
          <w:sz w:val="24"/>
          <w:szCs w:val="24"/>
        </w:rPr>
        <w:t xml:space="preserve">2.1.2 </w:t>
      </w:r>
      <w:r w:rsidRPr="00744B5F">
        <w:rPr>
          <w:rStyle w:val="markedcontent"/>
          <w:rFonts w:ascii="Times New Roman" w:hAnsi="Times New Roman" w:cs="Times New Roman"/>
          <w:b/>
          <w:sz w:val="24"/>
          <w:szCs w:val="24"/>
        </w:rPr>
        <w:t>Isroul Khusna</w:t>
      </w:r>
      <w:r w:rsidR="00744B5F">
        <w:rPr>
          <w:rStyle w:val="markedcontent"/>
          <w:rFonts w:ascii="Times New Roman" w:hAnsi="Times New Roman" w:cs="Times New Roman"/>
          <w:b/>
          <w:sz w:val="24"/>
          <w:szCs w:val="24"/>
        </w:rPr>
        <w:t xml:space="preserve">, </w:t>
      </w:r>
      <w:r w:rsidR="00744B5F">
        <w:rPr>
          <w:rStyle w:val="markedcontent"/>
          <w:rFonts w:ascii="Times New Roman" w:hAnsi="Times New Roman" w:cs="Times New Roman"/>
          <w:sz w:val="24"/>
          <w:szCs w:val="24"/>
        </w:rPr>
        <w:t>2020</w:t>
      </w:r>
      <w:r w:rsidR="003555AF">
        <w:rPr>
          <w:rFonts w:ascii="Times New Roman" w:hAnsi="Times New Roman" w:cs="Times New Roman"/>
          <w:sz w:val="24"/>
          <w:szCs w:val="24"/>
        </w:rPr>
        <w:t xml:space="preserve">, </w:t>
      </w:r>
      <w:r w:rsidR="00DC4455" w:rsidRPr="00DC4455">
        <w:rPr>
          <w:rStyle w:val="markedcontent"/>
          <w:rFonts w:ascii="Times New Roman" w:hAnsi="Times New Roman" w:cs="Times New Roman"/>
          <w:sz w:val="24"/>
          <w:szCs w:val="24"/>
        </w:rPr>
        <w:t>Pengaruh kualitas layanan mobile banking</w:t>
      </w:r>
      <w:r w:rsidR="00DC4455">
        <w:rPr>
          <w:rFonts w:ascii="Times New Roman" w:hAnsi="Times New Roman" w:cs="Times New Roman"/>
          <w:sz w:val="24"/>
          <w:szCs w:val="24"/>
        </w:rPr>
        <w:t xml:space="preserve"> </w:t>
      </w:r>
      <w:r w:rsidR="00DC4455" w:rsidRPr="00DC4455">
        <w:rPr>
          <w:rStyle w:val="markedcontent"/>
          <w:rFonts w:ascii="Times New Roman" w:hAnsi="Times New Roman" w:cs="Times New Roman"/>
          <w:sz w:val="24"/>
          <w:szCs w:val="24"/>
        </w:rPr>
        <w:t>terhadap kepuasan nasabah</w:t>
      </w:r>
      <w:r w:rsidR="00DC4455" w:rsidRPr="00DC4455">
        <w:rPr>
          <w:rFonts w:ascii="Times New Roman" w:hAnsi="Times New Roman" w:cs="Times New Roman"/>
          <w:sz w:val="24"/>
          <w:szCs w:val="24"/>
        </w:rPr>
        <w:t xml:space="preserve"> </w:t>
      </w:r>
      <w:r w:rsidR="00DC4455" w:rsidRPr="00DC4455">
        <w:rPr>
          <w:rStyle w:val="markedcontent"/>
          <w:rFonts w:ascii="Times New Roman" w:hAnsi="Times New Roman" w:cs="Times New Roman"/>
          <w:sz w:val="24"/>
          <w:szCs w:val="24"/>
        </w:rPr>
        <w:t xml:space="preserve">(studi kasus pada pt.bank rakyat indonesia syariah kc manado-tendean) </w:t>
      </w:r>
      <w:r w:rsidR="00736683" w:rsidRPr="00736683">
        <w:rPr>
          <w:rStyle w:val="markedcontent"/>
          <w:rFonts w:ascii="Times New Roman" w:hAnsi="Times New Roman" w:cs="Times New Roman"/>
          <w:sz w:val="24"/>
          <w:szCs w:val="24"/>
        </w:rPr>
        <w:t>Institut Agama Islam Negeri (IAIN) Manado</w:t>
      </w:r>
      <w:r w:rsidR="00483EF4">
        <w:rPr>
          <w:rStyle w:val="markedcontent"/>
          <w:rFonts w:ascii="Times New Roman" w:hAnsi="Times New Roman" w:cs="Times New Roman"/>
          <w:sz w:val="24"/>
          <w:szCs w:val="24"/>
        </w:rPr>
        <w:t>.</w:t>
      </w:r>
      <w:r w:rsidR="002163E7">
        <w:rPr>
          <w:rStyle w:val="markedcontent"/>
          <w:rFonts w:ascii="Times New Roman" w:hAnsi="Times New Roman" w:cs="Times New Roman"/>
          <w:sz w:val="24"/>
          <w:szCs w:val="24"/>
        </w:rPr>
        <w:t xml:space="preserve"> Tujuan penelitian ini adalah</w:t>
      </w:r>
    </w:p>
    <w:p w14:paraId="22B6B70F" w14:textId="7F1358B1" w:rsidR="0021541F" w:rsidRPr="009F7886" w:rsidRDefault="00516E31" w:rsidP="0075342E">
      <w:pPr>
        <w:spacing w:after="0" w:line="480" w:lineRule="auto"/>
        <w:ind w:left="720" w:right="432"/>
        <w:jc w:val="both"/>
        <w:rPr>
          <w:rFonts w:ascii="Times New Roman" w:hAnsi="Times New Roman" w:cs="Times New Roman"/>
          <w:sz w:val="24"/>
          <w:szCs w:val="24"/>
        </w:rPr>
      </w:pPr>
      <w:r w:rsidRPr="00516E31">
        <w:rPr>
          <w:rStyle w:val="markedcontent"/>
          <w:rFonts w:ascii="Times New Roman" w:hAnsi="Times New Roman" w:cs="Times New Roman"/>
          <w:sz w:val="24"/>
          <w:szCs w:val="24"/>
        </w:rPr>
        <w:t>“Untuk mengetahui</w:t>
      </w:r>
      <w:r w:rsidRPr="00516E31">
        <w:rPr>
          <w:rFonts w:ascii="Times New Roman" w:hAnsi="Times New Roman" w:cs="Times New Roman"/>
          <w:sz w:val="24"/>
          <w:szCs w:val="24"/>
        </w:rPr>
        <w:t xml:space="preserve"> </w:t>
      </w:r>
      <w:r w:rsidRPr="00516E31">
        <w:rPr>
          <w:rStyle w:val="markedcontent"/>
          <w:rFonts w:ascii="Times New Roman" w:hAnsi="Times New Roman" w:cs="Times New Roman"/>
          <w:sz w:val="24"/>
          <w:szCs w:val="24"/>
        </w:rPr>
        <w:t>pengaruh kualitas layanan Mobile Banking terhadap kepuasan nasabah Pada</w:t>
      </w:r>
      <w:r w:rsidRPr="00516E31">
        <w:rPr>
          <w:rFonts w:ascii="Times New Roman" w:hAnsi="Times New Roman" w:cs="Times New Roman"/>
          <w:sz w:val="24"/>
          <w:szCs w:val="24"/>
        </w:rPr>
        <w:t xml:space="preserve"> </w:t>
      </w:r>
      <w:r w:rsidRPr="00516E31">
        <w:rPr>
          <w:rStyle w:val="markedcontent"/>
          <w:rFonts w:ascii="Times New Roman" w:hAnsi="Times New Roman" w:cs="Times New Roman"/>
          <w:sz w:val="24"/>
          <w:szCs w:val="24"/>
        </w:rPr>
        <w:t>Bank BRI Syariah Kc Manado</w:t>
      </w:r>
      <w:r>
        <w:rPr>
          <w:rStyle w:val="markedcontent"/>
          <w:rFonts w:ascii="Times New Roman" w:hAnsi="Times New Roman" w:cs="Times New Roman"/>
          <w:sz w:val="24"/>
          <w:szCs w:val="24"/>
        </w:rPr>
        <w:t>.</w:t>
      </w:r>
    </w:p>
    <w:p w14:paraId="202941DD" w14:textId="5BEBF88B" w:rsidR="00DD5DFA" w:rsidRPr="00566A31" w:rsidRDefault="00DD5DFA" w:rsidP="00DD5DFA">
      <w:pPr>
        <w:spacing w:after="0" w:line="480" w:lineRule="auto"/>
        <w:ind w:right="432" w:firstLine="432"/>
        <w:jc w:val="both"/>
        <w:rPr>
          <w:rFonts w:ascii="Times New Roman" w:hAnsi="Times New Roman" w:cs="Times New Roman"/>
          <w:b/>
          <w:sz w:val="24"/>
          <w:szCs w:val="24"/>
        </w:rPr>
      </w:pPr>
      <w:r w:rsidRPr="00566A31">
        <w:rPr>
          <w:rFonts w:ascii="Times New Roman" w:hAnsi="Times New Roman" w:cs="Times New Roman"/>
          <w:b/>
          <w:sz w:val="24"/>
          <w:szCs w:val="24"/>
        </w:rPr>
        <w:t>2.2.  Landasan Teori</w:t>
      </w:r>
    </w:p>
    <w:p w14:paraId="11586C35" w14:textId="517BE6A0" w:rsidR="00DD5DFA" w:rsidRDefault="00DD5DFA" w:rsidP="0075342E">
      <w:pPr>
        <w:spacing w:after="0" w:line="480" w:lineRule="auto"/>
        <w:ind w:right="432" w:firstLine="432"/>
        <w:contextualSpacing/>
        <w:jc w:val="both"/>
        <w:rPr>
          <w:rFonts w:ascii="Times New Roman" w:hAnsi="Times New Roman" w:cs="Times New Roman"/>
          <w:color w:val="FF0000"/>
          <w:sz w:val="24"/>
          <w:szCs w:val="24"/>
        </w:rPr>
      </w:pPr>
      <w:r w:rsidRPr="00566A31">
        <w:rPr>
          <w:rFonts w:ascii="Times New Roman" w:hAnsi="Times New Roman" w:cs="Times New Roman"/>
          <w:b/>
          <w:sz w:val="24"/>
          <w:szCs w:val="24"/>
        </w:rPr>
        <w:t>2.2.1.  Konsep Manajemen</w:t>
      </w:r>
      <w:r w:rsidR="006305D3">
        <w:rPr>
          <w:rFonts w:ascii="Times New Roman" w:hAnsi="Times New Roman" w:cs="Times New Roman"/>
          <w:sz w:val="24"/>
          <w:szCs w:val="24"/>
        </w:rPr>
        <w:t xml:space="preserve"> </w:t>
      </w:r>
    </w:p>
    <w:p w14:paraId="1B41D27F" w14:textId="20E0BAB7" w:rsidR="002748E9" w:rsidRPr="00F757E1" w:rsidRDefault="002748E9" w:rsidP="006526B3">
      <w:pPr>
        <w:spacing w:after="0" w:line="480" w:lineRule="auto"/>
        <w:ind w:left="1008" w:right="432" w:hanging="432"/>
        <w:contextualSpacing/>
        <w:jc w:val="both"/>
        <w:rPr>
          <w:rFonts w:ascii="Times New Roman" w:hAnsi="Times New Roman" w:cs="Times New Roman"/>
          <w:b/>
          <w:sz w:val="24"/>
          <w:szCs w:val="24"/>
        </w:rPr>
      </w:pPr>
      <w:r>
        <w:rPr>
          <w:rFonts w:ascii="Times New Roman" w:hAnsi="Times New Roman" w:cs="Times New Roman"/>
          <w:color w:val="FF0000"/>
          <w:sz w:val="24"/>
          <w:szCs w:val="24"/>
        </w:rPr>
        <w:tab/>
      </w:r>
      <w:r w:rsidRPr="00F757E1">
        <w:rPr>
          <w:rFonts w:ascii="Times New Roman" w:hAnsi="Times New Roman" w:cs="Times New Roman"/>
          <w:b/>
          <w:sz w:val="24"/>
          <w:szCs w:val="24"/>
        </w:rPr>
        <w:t xml:space="preserve">Pengertian </w:t>
      </w:r>
      <w:r w:rsidR="006B3E4B" w:rsidRPr="00F757E1">
        <w:rPr>
          <w:rFonts w:ascii="Times New Roman" w:hAnsi="Times New Roman" w:cs="Times New Roman"/>
          <w:b/>
          <w:sz w:val="24"/>
          <w:szCs w:val="24"/>
        </w:rPr>
        <w:t xml:space="preserve">Manajemen </w:t>
      </w:r>
    </w:p>
    <w:p w14:paraId="513521A5" w14:textId="2A840E5C" w:rsidR="003A78F7" w:rsidRDefault="00981255" w:rsidP="006526B3">
      <w:pPr>
        <w:spacing w:after="0" w:line="480" w:lineRule="auto"/>
        <w:ind w:left="1008" w:right="432" w:hanging="432"/>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3E4B">
        <w:rPr>
          <w:rFonts w:ascii="Times New Roman" w:hAnsi="Times New Roman" w:cs="Times New Roman"/>
          <w:sz w:val="24"/>
          <w:szCs w:val="24"/>
        </w:rPr>
        <w:t xml:space="preserve">Secara Definisi,Manajemen belum </w:t>
      </w:r>
      <w:r w:rsidR="00E3632D">
        <w:rPr>
          <w:rFonts w:ascii="Times New Roman" w:hAnsi="Times New Roman" w:cs="Times New Roman"/>
          <w:sz w:val="24"/>
          <w:szCs w:val="24"/>
        </w:rPr>
        <w:t>memiliki definisi yang mapan dan diterima secara universal. Secara umum Manaj</w:t>
      </w:r>
      <w:r w:rsidR="00CA3905">
        <w:rPr>
          <w:rFonts w:ascii="Times New Roman" w:hAnsi="Times New Roman" w:cs="Times New Roman"/>
          <w:sz w:val="24"/>
          <w:szCs w:val="24"/>
        </w:rPr>
        <w:t>emen</w:t>
      </w:r>
      <w:r w:rsidR="00E3632D">
        <w:rPr>
          <w:rFonts w:ascii="Times New Roman" w:hAnsi="Times New Roman" w:cs="Times New Roman"/>
          <w:sz w:val="24"/>
          <w:szCs w:val="24"/>
        </w:rPr>
        <w:t xml:space="preserve"> merupakan </w:t>
      </w:r>
      <w:r w:rsidR="00CA3905">
        <w:rPr>
          <w:rFonts w:ascii="Times New Roman" w:hAnsi="Times New Roman" w:cs="Times New Roman"/>
          <w:sz w:val="24"/>
          <w:szCs w:val="24"/>
        </w:rPr>
        <w:t xml:space="preserve">sebuah proses perencanaan, pengorganisasiaan, </w:t>
      </w:r>
      <w:r w:rsidR="0024391F">
        <w:rPr>
          <w:rFonts w:ascii="Times New Roman" w:hAnsi="Times New Roman" w:cs="Times New Roman"/>
          <w:sz w:val="24"/>
          <w:szCs w:val="24"/>
        </w:rPr>
        <w:t xml:space="preserve">pengkoordinasian, </w:t>
      </w:r>
      <w:r w:rsidR="007433EE">
        <w:rPr>
          <w:rFonts w:ascii="Times New Roman" w:hAnsi="Times New Roman" w:cs="Times New Roman"/>
          <w:sz w:val="24"/>
          <w:szCs w:val="24"/>
        </w:rPr>
        <w:t>dan peng</w:t>
      </w:r>
      <w:r w:rsidR="0024391F">
        <w:rPr>
          <w:rFonts w:ascii="Times New Roman" w:hAnsi="Times New Roman" w:cs="Times New Roman"/>
          <w:sz w:val="24"/>
          <w:szCs w:val="24"/>
        </w:rPr>
        <w:t>ontrolan</w:t>
      </w:r>
      <w:r w:rsidR="007433EE">
        <w:rPr>
          <w:rFonts w:ascii="Times New Roman" w:hAnsi="Times New Roman" w:cs="Times New Roman"/>
          <w:sz w:val="24"/>
          <w:szCs w:val="24"/>
        </w:rPr>
        <w:t xml:space="preserve"> </w:t>
      </w:r>
      <w:r w:rsidR="0024391F">
        <w:rPr>
          <w:rFonts w:ascii="Times New Roman" w:hAnsi="Times New Roman" w:cs="Times New Roman"/>
          <w:sz w:val="24"/>
          <w:szCs w:val="24"/>
        </w:rPr>
        <w:t xml:space="preserve"> </w:t>
      </w:r>
      <w:r w:rsidR="007433EE">
        <w:rPr>
          <w:rFonts w:ascii="Times New Roman" w:hAnsi="Times New Roman" w:cs="Times New Roman"/>
          <w:sz w:val="24"/>
          <w:szCs w:val="24"/>
        </w:rPr>
        <w:t xml:space="preserve">sumber daya untuk mencapai sasaran </w:t>
      </w:r>
      <w:r w:rsidR="008A45EA">
        <w:rPr>
          <w:rFonts w:ascii="Times New Roman" w:hAnsi="Times New Roman" w:cs="Times New Roman"/>
          <w:sz w:val="24"/>
          <w:szCs w:val="24"/>
        </w:rPr>
        <w:t xml:space="preserve"> (</w:t>
      </w:r>
      <w:r w:rsidR="008A45EA" w:rsidRPr="008A45EA">
        <w:rPr>
          <w:rFonts w:ascii="Times New Roman" w:hAnsi="Times New Roman" w:cs="Times New Roman"/>
          <w:i/>
          <w:sz w:val="24"/>
          <w:szCs w:val="24"/>
        </w:rPr>
        <w:t>Goals</w:t>
      </w:r>
      <w:r w:rsidR="008A45EA">
        <w:rPr>
          <w:rFonts w:ascii="Times New Roman" w:hAnsi="Times New Roman" w:cs="Times New Roman"/>
          <w:sz w:val="24"/>
          <w:szCs w:val="24"/>
        </w:rPr>
        <w:t>) secara efektif dan efisien. Efektif</w:t>
      </w:r>
      <w:r w:rsidR="00ED64FF">
        <w:rPr>
          <w:rFonts w:ascii="Times New Roman" w:hAnsi="Times New Roman" w:cs="Times New Roman"/>
          <w:sz w:val="24"/>
          <w:szCs w:val="24"/>
        </w:rPr>
        <w:t xml:space="preserve"> berarti bahwa tujuan dapat dicapai sesuai dengan pe</w:t>
      </w:r>
      <w:r w:rsidR="00807137">
        <w:rPr>
          <w:rFonts w:ascii="Times New Roman" w:hAnsi="Times New Roman" w:cs="Times New Roman"/>
          <w:sz w:val="24"/>
          <w:szCs w:val="24"/>
        </w:rPr>
        <w:t>rencana, sementara efisien berarti bahwa tugas yang ada dilaksanakan secara,</w:t>
      </w:r>
      <w:r w:rsidR="003A78F7">
        <w:rPr>
          <w:rFonts w:ascii="Times New Roman" w:hAnsi="Times New Roman" w:cs="Times New Roman"/>
          <w:sz w:val="24"/>
          <w:szCs w:val="24"/>
        </w:rPr>
        <w:t xml:space="preserve"> </w:t>
      </w:r>
      <w:r w:rsidR="00807137">
        <w:rPr>
          <w:rFonts w:ascii="Times New Roman" w:hAnsi="Times New Roman" w:cs="Times New Roman"/>
          <w:sz w:val="24"/>
          <w:szCs w:val="24"/>
        </w:rPr>
        <w:t>benar,</w:t>
      </w:r>
      <w:r w:rsidR="003A78F7">
        <w:rPr>
          <w:rFonts w:ascii="Times New Roman" w:hAnsi="Times New Roman" w:cs="Times New Roman"/>
          <w:sz w:val="24"/>
          <w:szCs w:val="24"/>
        </w:rPr>
        <w:t xml:space="preserve"> terorganisir,dan sesuai dengan jadwal.</w:t>
      </w:r>
    </w:p>
    <w:p w14:paraId="29B0D80F" w14:textId="04769021" w:rsidR="003A78F7" w:rsidRDefault="003A78F7" w:rsidP="0030586F">
      <w:pPr>
        <w:spacing w:after="0" w:line="240" w:lineRule="auto"/>
        <w:ind w:left="2160" w:right="720"/>
        <w:contextualSpacing/>
        <w:jc w:val="both"/>
        <w:rPr>
          <w:rFonts w:ascii="Times New Roman" w:hAnsi="Times New Roman" w:cs="Times New Roman"/>
          <w:sz w:val="24"/>
          <w:szCs w:val="24"/>
        </w:rPr>
      </w:pPr>
      <w:r>
        <w:rPr>
          <w:rFonts w:ascii="Times New Roman" w:hAnsi="Times New Roman" w:cs="Times New Roman"/>
          <w:sz w:val="24"/>
          <w:szCs w:val="24"/>
        </w:rPr>
        <w:t>Pengertian Manajemen , Menurut</w:t>
      </w:r>
      <w:r w:rsidR="00E82E23">
        <w:rPr>
          <w:rFonts w:ascii="Times New Roman" w:hAnsi="Times New Roman" w:cs="Times New Roman"/>
          <w:sz w:val="24"/>
          <w:szCs w:val="24"/>
        </w:rPr>
        <w:t xml:space="preserve"> Triton (2007:17) (dalam Hartati,2016) yaitu</w:t>
      </w:r>
      <w:r w:rsidR="00DC0E56">
        <w:rPr>
          <w:rFonts w:ascii="Times New Roman" w:hAnsi="Times New Roman" w:cs="Times New Roman"/>
          <w:sz w:val="24"/>
          <w:szCs w:val="24"/>
        </w:rPr>
        <w:t xml:space="preserve"> “ pengu</w:t>
      </w:r>
      <w:r w:rsidR="00226801">
        <w:rPr>
          <w:rFonts w:ascii="Times New Roman" w:hAnsi="Times New Roman" w:cs="Times New Roman"/>
          <w:sz w:val="24"/>
          <w:szCs w:val="24"/>
        </w:rPr>
        <w:t xml:space="preserve">rusan, pengaturan,pelaksana dan pengolahan  segala sumber daya yang ada </w:t>
      </w:r>
      <w:r w:rsidR="00247163">
        <w:rPr>
          <w:rFonts w:ascii="Times New Roman" w:hAnsi="Times New Roman" w:cs="Times New Roman"/>
          <w:sz w:val="24"/>
          <w:szCs w:val="24"/>
        </w:rPr>
        <w:t>dalam organisasi”.</w:t>
      </w:r>
    </w:p>
    <w:p w14:paraId="26F595F1" w14:textId="7D011751" w:rsidR="00247163" w:rsidRDefault="00247163" w:rsidP="00BB7F65">
      <w:pPr>
        <w:spacing w:after="0" w:line="240" w:lineRule="auto"/>
        <w:ind w:left="2160" w:right="720"/>
        <w:contextualSpacing/>
        <w:jc w:val="both"/>
        <w:rPr>
          <w:rFonts w:ascii="Times New Roman" w:hAnsi="Times New Roman" w:cs="Times New Roman"/>
          <w:sz w:val="24"/>
          <w:szCs w:val="24"/>
        </w:rPr>
      </w:pPr>
      <w:r>
        <w:rPr>
          <w:rFonts w:ascii="Times New Roman" w:hAnsi="Times New Roman" w:cs="Times New Roman"/>
          <w:sz w:val="24"/>
          <w:szCs w:val="24"/>
        </w:rPr>
        <w:t>Pengertian Manajemen</w:t>
      </w:r>
      <w:r w:rsidR="008E5CFE">
        <w:rPr>
          <w:rFonts w:ascii="Times New Roman" w:hAnsi="Times New Roman" w:cs="Times New Roman"/>
          <w:sz w:val="24"/>
          <w:szCs w:val="24"/>
        </w:rPr>
        <w:t>, Menurut Wilson Bangun (2008:3)</w:t>
      </w:r>
      <w:r w:rsidR="008961EC">
        <w:rPr>
          <w:rFonts w:ascii="Times New Roman" w:hAnsi="Times New Roman" w:cs="Times New Roman"/>
          <w:sz w:val="24"/>
          <w:szCs w:val="24"/>
        </w:rPr>
        <w:t xml:space="preserve"> </w:t>
      </w:r>
      <w:r w:rsidR="008E5CFE">
        <w:rPr>
          <w:rFonts w:ascii="Times New Roman" w:hAnsi="Times New Roman" w:cs="Times New Roman"/>
          <w:sz w:val="24"/>
          <w:szCs w:val="24"/>
        </w:rPr>
        <w:t>(</w:t>
      </w:r>
      <w:r w:rsidR="008961EC">
        <w:rPr>
          <w:rFonts w:ascii="Times New Roman" w:hAnsi="Times New Roman" w:cs="Times New Roman"/>
          <w:sz w:val="24"/>
          <w:szCs w:val="24"/>
        </w:rPr>
        <w:t>dalam Hartati,2016) dapat didefinisikan sebagai berikut</w:t>
      </w:r>
      <w:r w:rsidR="005E62D6">
        <w:rPr>
          <w:rFonts w:ascii="Times New Roman" w:hAnsi="Times New Roman" w:cs="Times New Roman"/>
          <w:sz w:val="24"/>
          <w:szCs w:val="24"/>
        </w:rPr>
        <w:t xml:space="preserve"> suatu seni, ilmu dan proses dalam melaksanakan aktivitas-aktivitas seperti perencanaan, </w:t>
      </w:r>
      <w:r w:rsidR="00561C6D">
        <w:rPr>
          <w:rFonts w:ascii="Times New Roman" w:hAnsi="Times New Roman" w:cs="Times New Roman"/>
          <w:sz w:val="24"/>
          <w:szCs w:val="24"/>
        </w:rPr>
        <w:t xml:space="preserve">pengorganisasiaan, </w:t>
      </w:r>
      <w:r w:rsidR="00B26CAC">
        <w:rPr>
          <w:rFonts w:ascii="Times New Roman" w:hAnsi="Times New Roman" w:cs="Times New Roman"/>
          <w:sz w:val="24"/>
          <w:szCs w:val="24"/>
        </w:rPr>
        <w:t>penyususn personalia dan pengawasan dengan</w:t>
      </w:r>
      <w:r w:rsidR="00C66D22">
        <w:rPr>
          <w:rFonts w:ascii="Times New Roman" w:hAnsi="Times New Roman" w:cs="Times New Roman"/>
          <w:sz w:val="24"/>
          <w:szCs w:val="24"/>
        </w:rPr>
        <w:t xml:space="preserve"> </w:t>
      </w:r>
      <w:r w:rsidR="00B26CAC">
        <w:rPr>
          <w:rFonts w:ascii="Times New Roman" w:hAnsi="Times New Roman" w:cs="Times New Roman"/>
          <w:sz w:val="24"/>
          <w:szCs w:val="24"/>
        </w:rPr>
        <w:t xml:space="preserve">memanfaatkan sumber daya organisasi lainnya untuk  </w:t>
      </w:r>
      <w:r w:rsidR="00AE6D00">
        <w:rPr>
          <w:rFonts w:ascii="Times New Roman" w:hAnsi="Times New Roman" w:cs="Times New Roman"/>
          <w:sz w:val="24"/>
          <w:szCs w:val="24"/>
        </w:rPr>
        <w:t>mencapai tujuan yang telah ada”.</w:t>
      </w:r>
    </w:p>
    <w:p w14:paraId="3685F806" w14:textId="77777777" w:rsidR="00247163" w:rsidRPr="002748E9" w:rsidRDefault="00247163" w:rsidP="00DD5DFA">
      <w:pPr>
        <w:spacing w:after="0" w:line="240" w:lineRule="auto"/>
        <w:ind w:left="1701" w:hanging="708"/>
        <w:contextualSpacing/>
        <w:jc w:val="both"/>
        <w:rPr>
          <w:rFonts w:ascii="Times New Roman" w:hAnsi="Times New Roman" w:cs="Times New Roman"/>
          <w:sz w:val="24"/>
          <w:szCs w:val="24"/>
        </w:rPr>
      </w:pPr>
    </w:p>
    <w:p w14:paraId="083BF9FC" w14:textId="0E35FF16" w:rsidR="00DD5DFA" w:rsidRDefault="00DD5DFA" w:rsidP="00DD5DFA">
      <w:pPr>
        <w:spacing w:after="0" w:line="240" w:lineRule="auto"/>
        <w:ind w:left="1701" w:hanging="708"/>
        <w:contextualSpacing/>
        <w:jc w:val="both"/>
        <w:rPr>
          <w:rFonts w:ascii="Times New Roman" w:hAnsi="Times New Roman" w:cs="Times New Roman"/>
          <w:color w:val="FF0000"/>
          <w:sz w:val="24"/>
          <w:szCs w:val="24"/>
        </w:rPr>
      </w:pPr>
      <w:r w:rsidRPr="00F757E1">
        <w:rPr>
          <w:rFonts w:ascii="Times New Roman" w:hAnsi="Times New Roman" w:cs="Times New Roman"/>
          <w:b/>
          <w:sz w:val="24"/>
          <w:szCs w:val="24"/>
        </w:rPr>
        <w:lastRenderedPageBreak/>
        <w:t>2.2.2.  Manajemen Pemasaran</w:t>
      </w:r>
      <w:r w:rsidR="006305D3">
        <w:rPr>
          <w:rFonts w:ascii="Times New Roman" w:hAnsi="Times New Roman" w:cs="Times New Roman"/>
          <w:sz w:val="24"/>
          <w:szCs w:val="24"/>
        </w:rPr>
        <w:t xml:space="preserve"> </w:t>
      </w:r>
    </w:p>
    <w:p w14:paraId="6D3D90B5" w14:textId="77777777" w:rsidR="00CA2F62" w:rsidRDefault="00CA2F62" w:rsidP="00DD5DFA">
      <w:pPr>
        <w:spacing w:after="0" w:line="240" w:lineRule="auto"/>
        <w:ind w:left="1701" w:hanging="708"/>
        <w:contextualSpacing/>
        <w:jc w:val="both"/>
        <w:rPr>
          <w:rFonts w:ascii="Times New Roman" w:hAnsi="Times New Roman" w:cs="Times New Roman"/>
          <w:color w:val="FF0000"/>
          <w:sz w:val="24"/>
          <w:szCs w:val="24"/>
        </w:rPr>
      </w:pPr>
    </w:p>
    <w:p w14:paraId="6DE56A7C" w14:textId="39E66B55" w:rsidR="00CA2F62" w:rsidRPr="00F757E1" w:rsidRDefault="00CA2F62" w:rsidP="00C30E09">
      <w:pPr>
        <w:spacing w:after="0" w:line="480" w:lineRule="auto"/>
        <w:ind w:left="1008" w:right="432" w:hanging="432"/>
        <w:contextualSpacing/>
        <w:jc w:val="both"/>
        <w:rPr>
          <w:rFonts w:ascii="Times New Roman" w:hAnsi="Times New Roman" w:cs="Times New Roman"/>
          <w:b/>
          <w:sz w:val="24"/>
          <w:szCs w:val="24"/>
        </w:rPr>
      </w:pPr>
      <w:r>
        <w:rPr>
          <w:rFonts w:ascii="Times New Roman" w:hAnsi="Times New Roman" w:cs="Times New Roman"/>
          <w:color w:val="FF0000"/>
          <w:sz w:val="24"/>
          <w:szCs w:val="24"/>
        </w:rPr>
        <w:tab/>
      </w:r>
      <w:r w:rsidRPr="00F757E1">
        <w:rPr>
          <w:rFonts w:ascii="Times New Roman" w:hAnsi="Times New Roman" w:cs="Times New Roman"/>
          <w:b/>
          <w:sz w:val="24"/>
          <w:szCs w:val="24"/>
        </w:rPr>
        <w:t>Pengertian Manajemen Pemasaran</w:t>
      </w:r>
    </w:p>
    <w:p w14:paraId="1E5535C8" w14:textId="68FF67F0" w:rsidR="00671E77" w:rsidRDefault="00EB7F60" w:rsidP="00671E77">
      <w:pPr>
        <w:spacing w:after="0" w:line="480" w:lineRule="auto"/>
        <w:ind w:left="1008" w:right="432" w:hanging="432"/>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04721">
        <w:rPr>
          <w:rFonts w:ascii="Times New Roman" w:hAnsi="Times New Roman" w:cs="Times New Roman"/>
          <w:sz w:val="24"/>
          <w:szCs w:val="24"/>
        </w:rPr>
        <w:tab/>
      </w:r>
      <w:r>
        <w:rPr>
          <w:rFonts w:ascii="Times New Roman" w:hAnsi="Times New Roman" w:cs="Times New Roman"/>
          <w:sz w:val="24"/>
          <w:szCs w:val="24"/>
        </w:rPr>
        <w:t xml:space="preserve">Pemasaran merupakan salah satu kegiatan-kegiatan pokok yang dilakukann oleh perusahaan </w:t>
      </w:r>
      <w:r w:rsidR="002506D6">
        <w:rPr>
          <w:rFonts w:ascii="Times New Roman" w:hAnsi="Times New Roman" w:cs="Times New Roman"/>
          <w:sz w:val="24"/>
          <w:szCs w:val="24"/>
        </w:rPr>
        <w:t>dalam usahanya untuk mempertahankan kelangsu ngan</w:t>
      </w:r>
      <w:r w:rsidR="00502931">
        <w:rPr>
          <w:rFonts w:ascii="Times New Roman" w:hAnsi="Times New Roman" w:cs="Times New Roman"/>
          <w:sz w:val="24"/>
          <w:szCs w:val="24"/>
        </w:rPr>
        <w:t xml:space="preserve"> hidupnya, untuk berkembang  dan mendapatkan laba</w:t>
      </w:r>
      <w:r w:rsidR="00487B21">
        <w:rPr>
          <w:rFonts w:ascii="Times New Roman" w:hAnsi="Times New Roman" w:cs="Times New Roman"/>
          <w:sz w:val="24"/>
          <w:szCs w:val="24"/>
        </w:rPr>
        <w:t xml:space="preserve">. Oleh karena itu masing-masing perusahaan  memantapkan posisi pasar bagi produk yang dihasilkan </w:t>
      </w:r>
      <w:r w:rsidR="00602B32">
        <w:rPr>
          <w:rFonts w:ascii="Times New Roman" w:hAnsi="Times New Roman" w:cs="Times New Roman"/>
          <w:sz w:val="24"/>
          <w:szCs w:val="24"/>
        </w:rPr>
        <w:t xml:space="preserve"> serta meningkatkan kemampuan dalam hal </w:t>
      </w:r>
      <w:r w:rsidR="00C30E09">
        <w:rPr>
          <w:rFonts w:ascii="Times New Roman" w:hAnsi="Times New Roman" w:cs="Times New Roman"/>
          <w:sz w:val="24"/>
          <w:szCs w:val="24"/>
        </w:rPr>
        <w:t>bersaing dengan perusahaan lain.</w:t>
      </w:r>
    </w:p>
    <w:p w14:paraId="45FD063C" w14:textId="29436131" w:rsidR="00671E77" w:rsidRDefault="00671E77" w:rsidP="00566A31">
      <w:pPr>
        <w:spacing w:after="0" w:line="480" w:lineRule="auto"/>
        <w:ind w:left="1008" w:right="432"/>
        <w:contextualSpacing/>
        <w:jc w:val="both"/>
        <w:rPr>
          <w:rFonts w:ascii="Times New Roman" w:hAnsi="Times New Roman" w:cs="Times New Roman"/>
          <w:sz w:val="24"/>
          <w:szCs w:val="24"/>
        </w:rPr>
      </w:pPr>
      <w:r>
        <w:rPr>
          <w:rFonts w:ascii="Times New Roman" w:hAnsi="Times New Roman" w:cs="Times New Roman"/>
          <w:sz w:val="24"/>
          <w:szCs w:val="24"/>
        </w:rPr>
        <w:t>Selanjutnya pengertian Manajemen  Pemasaran adalah:</w:t>
      </w:r>
    </w:p>
    <w:p w14:paraId="4A934D14" w14:textId="395FFC4C" w:rsidR="0002615F" w:rsidRDefault="0002615F" w:rsidP="00505EF7">
      <w:pPr>
        <w:spacing w:after="0" w:line="240" w:lineRule="auto"/>
        <w:ind w:left="1701" w:right="864"/>
        <w:contextualSpacing/>
        <w:jc w:val="both"/>
        <w:rPr>
          <w:rFonts w:ascii="Times New Roman" w:hAnsi="Times New Roman" w:cs="Times New Roman"/>
          <w:sz w:val="24"/>
          <w:szCs w:val="24"/>
        </w:rPr>
      </w:pPr>
      <w:r>
        <w:rPr>
          <w:rFonts w:ascii="Times New Roman" w:hAnsi="Times New Roman" w:cs="Times New Roman"/>
          <w:sz w:val="24"/>
          <w:szCs w:val="24"/>
        </w:rPr>
        <w:t>Kegiatan, penganalisaan,perencanaan,pelaksanaan dan pengendalian program-program</w:t>
      </w:r>
      <w:r w:rsidR="000D1D56">
        <w:rPr>
          <w:rFonts w:ascii="Times New Roman" w:hAnsi="Times New Roman" w:cs="Times New Roman"/>
          <w:sz w:val="24"/>
          <w:szCs w:val="24"/>
        </w:rPr>
        <w:t xml:space="preserve"> yang dibuat untuk membentuk, membangun dan memelihara keuntungan </w:t>
      </w:r>
      <w:r w:rsidR="00FA5F83">
        <w:rPr>
          <w:rFonts w:ascii="Times New Roman" w:hAnsi="Times New Roman" w:cs="Times New Roman"/>
          <w:sz w:val="24"/>
          <w:szCs w:val="24"/>
        </w:rPr>
        <w:t xml:space="preserve">dari pertukaran melalui sasaran pasar guna mencapai tujuan organisasi (perusahaan) dalam jangka </w:t>
      </w:r>
      <w:r w:rsidR="0055530A">
        <w:rPr>
          <w:rFonts w:ascii="Times New Roman" w:hAnsi="Times New Roman" w:cs="Times New Roman"/>
          <w:sz w:val="24"/>
          <w:szCs w:val="24"/>
        </w:rPr>
        <w:t>panjang (Assauri,1999:12)</w:t>
      </w:r>
      <w:r w:rsidR="00566A31">
        <w:rPr>
          <w:rFonts w:ascii="Times New Roman" w:hAnsi="Times New Roman" w:cs="Times New Roman"/>
          <w:sz w:val="24"/>
          <w:szCs w:val="24"/>
        </w:rPr>
        <w:t xml:space="preserve"> </w:t>
      </w:r>
    </w:p>
    <w:p w14:paraId="36FD9914" w14:textId="77777777" w:rsidR="00CA2F62" w:rsidRPr="00CA2F62" w:rsidRDefault="00CA2F62" w:rsidP="001B1237">
      <w:pPr>
        <w:spacing w:after="0" w:line="240" w:lineRule="auto"/>
        <w:contextualSpacing/>
        <w:jc w:val="both"/>
        <w:rPr>
          <w:rFonts w:ascii="Times New Roman" w:hAnsi="Times New Roman" w:cs="Times New Roman"/>
          <w:sz w:val="24"/>
          <w:szCs w:val="24"/>
        </w:rPr>
      </w:pPr>
    </w:p>
    <w:p w14:paraId="2A7E741A" w14:textId="38602ACE" w:rsidR="00DD5DFA" w:rsidRPr="00872C37" w:rsidRDefault="00DD5DFA" w:rsidP="00DD5DFA">
      <w:pPr>
        <w:spacing w:after="0" w:line="240" w:lineRule="auto"/>
        <w:ind w:left="1701" w:hanging="708"/>
        <w:contextualSpacing/>
        <w:jc w:val="both"/>
        <w:rPr>
          <w:rFonts w:ascii="Times New Roman" w:hAnsi="Times New Roman" w:cs="Times New Roman"/>
          <w:color w:val="FF0000"/>
          <w:sz w:val="24"/>
          <w:szCs w:val="24"/>
        </w:rPr>
      </w:pPr>
      <w:r w:rsidRPr="00F757E1">
        <w:rPr>
          <w:rFonts w:ascii="Times New Roman" w:hAnsi="Times New Roman" w:cs="Times New Roman"/>
          <w:b/>
          <w:sz w:val="24"/>
          <w:szCs w:val="24"/>
        </w:rPr>
        <w:t>2.2.</w:t>
      </w:r>
      <w:r w:rsidRPr="00872C37">
        <w:rPr>
          <w:rFonts w:ascii="Times New Roman" w:hAnsi="Times New Roman" w:cs="Times New Roman"/>
          <w:b/>
          <w:sz w:val="24"/>
          <w:szCs w:val="24"/>
        </w:rPr>
        <w:t>3. Kualitas layanan</w:t>
      </w:r>
      <w:r w:rsidRPr="00872C37">
        <w:rPr>
          <w:rFonts w:ascii="Times New Roman" w:hAnsi="Times New Roman" w:cs="Times New Roman"/>
          <w:sz w:val="24"/>
          <w:szCs w:val="24"/>
        </w:rPr>
        <w:t xml:space="preserve"> </w:t>
      </w:r>
    </w:p>
    <w:p w14:paraId="7035ED1F" w14:textId="77777777" w:rsidR="00505EF7" w:rsidRPr="00872C37" w:rsidRDefault="00505EF7" w:rsidP="00DD5DFA">
      <w:pPr>
        <w:spacing w:after="0" w:line="240" w:lineRule="auto"/>
        <w:ind w:left="1701" w:hanging="708"/>
        <w:contextualSpacing/>
        <w:jc w:val="both"/>
        <w:rPr>
          <w:rFonts w:ascii="Times New Roman" w:hAnsi="Times New Roman" w:cs="Times New Roman"/>
          <w:sz w:val="24"/>
          <w:szCs w:val="24"/>
        </w:rPr>
      </w:pPr>
    </w:p>
    <w:p w14:paraId="26E26660" w14:textId="20088B0E" w:rsidR="00872C37" w:rsidRPr="00872C37" w:rsidRDefault="004758CB" w:rsidP="00872C37">
      <w:pPr>
        <w:spacing w:after="0" w:line="480" w:lineRule="auto"/>
        <w:ind w:left="993" w:right="576" w:firstLine="720"/>
        <w:contextualSpacing/>
        <w:jc w:val="both"/>
        <w:rPr>
          <w:rFonts w:ascii="Times New Roman" w:hAnsi="Times New Roman" w:cs="Times New Roman"/>
          <w:sz w:val="24"/>
          <w:szCs w:val="24"/>
        </w:rPr>
      </w:pPr>
      <w:r w:rsidRPr="00872C37">
        <w:rPr>
          <w:rFonts w:ascii="Times New Roman" w:hAnsi="Times New Roman" w:cs="Times New Roman"/>
          <w:sz w:val="24"/>
          <w:szCs w:val="24"/>
        </w:rPr>
        <w:t>Pengertian kualitas layanan atau kualitas jasa berpusat pada upaya pemenuhan kebutuhan dan kein</w:t>
      </w:r>
      <w:r w:rsidR="006B01AA">
        <w:rPr>
          <w:rFonts w:ascii="Times New Roman" w:hAnsi="Times New Roman" w:cs="Times New Roman"/>
          <w:sz w:val="24"/>
          <w:szCs w:val="24"/>
        </w:rPr>
        <w:t xml:space="preserve">ginan pelanggan serta ketepatan </w:t>
      </w:r>
      <w:r w:rsidRPr="00872C37">
        <w:rPr>
          <w:rFonts w:ascii="Times New Roman" w:hAnsi="Times New Roman" w:cs="Times New Roman"/>
          <w:sz w:val="24"/>
          <w:szCs w:val="24"/>
        </w:rPr>
        <w:t>penyampaiannya untuk mengimbangi harapan pelanggan.</w:t>
      </w:r>
    </w:p>
    <w:p w14:paraId="47BE01F2" w14:textId="17472EE5" w:rsidR="00505EF7" w:rsidRDefault="004758CB" w:rsidP="00872C37">
      <w:pPr>
        <w:spacing w:after="0" w:line="480" w:lineRule="auto"/>
        <w:ind w:left="432" w:right="576" w:firstLine="432"/>
        <w:contextualSpacing/>
        <w:jc w:val="both"/>
        <w:rPr>
          <w:rFonts w:ascii="Times New Roman" w:hAnsi="Times New Roman" w:cs="Times New Roman"/>
          <w:sz w:val="24"/>
          <w:szCs w:val="24"/>
        </w:rPr>
      </w:pPr>
      <w:r>
        <w:t xml:space="preserve"> </w:t>
      </w:r>
      <w:r w:rsidR="005F3C62">
        <w:t xml:space="preserve">  </w:t>
      </w:r>
      <w:r w:rsidR="00D87970">
        <w:t>D</w:t>
      </w:r>
      <w:r>
        <w:t xml:space="preserve">efinisi dari kualitas layanan menurut beberapa ahli : </w:t>
      </w:r>
    </w:p>
    <w:p w14:paraId="55FCB98F" w14:textId="1DBD2F93" w:rsidR="008A619F" w:rsidRPr="00A73B7F" w:rsidRDefault="00AC1C2B" w:rsidP="00A73B7F">
      <w:pPr>
        <w:spacing w:after="0" w:line="240" w:lineRule="auto"/>
        <w:ind w:left="1440" w:right="864"/>
        <w:contextualSpacing/>
        <w:jc w:val="both"/>
        <w:rPr>
          <w:rFonts w:ascii="Times New Roman" w:hAnsi="Times New Roman" w:cs="Times New Roman"/>
          <w:sz w:val="24"/>
          <w:szCs w:val="24"/>
        </w:rPr>
      </w:pPr>
      <w:r w:rsidRPr="00A73B7F">
        <w:rPr>
          <w:rFonts w:ascii="Times New Roman" w:hAnsi="Times New Roman" w:cs="Times New Roman"/>
          <w:sz w:val="24"/>
          <w:szCs w:val="24"/>
        </w:rPr>
        <w:t>M</w:t>
      </w:r>
      <w:r w:rsidR="004758CB" w:rsidRPr="00A73B7F">
        <w:rPr>
          <w:rFonts w:ascii="Times New Roman" w:hAnsi="Times New Roman" w:cs="Times New Roman"/>
          <w:sz w:val="24"/>
          <w:szCs w:val="24"/>
        </w:rPr>
        <w:t xml:space="preserve">enurut Wyckof (Tjiptono, 2002:59) adalah sebagai berikut : </w:t>
      </w:r>
    </w:p>
    <w:p w14:paraId="7E280B07" w14:textId="1EA2E1A7" w:rsidR="00DD5DFA" w:rsidRPr="00A73B7F" w:rsidRDefault="004758CB" w:rsidP="00A73B7F">
      <w:pPr>
        <w:spacing w:after="0" w:line="240" w:lineRule="auto"/>
        <w:ind w:left="1440" w:right="864"/>
        <w:contextualSpacing/>
        <w:jc w:val="both"/>
        <w:rPr>
          <w:rFonts w:ascii="Times New Roman" w:hAnsi="Times New Roman" w:cs="Times New Roman"/>
          <w:sz w:val="24"/>
          <w:szCs w:val="24"/>
        </w:rPr>
      </w:pPr>
      <w:r w:rsidRPr="00A73B7F">
        <w:rPr>
          <w:rFonts w:ascii="Times New Roman" w:hAnsi="Times New Roman" w:cs="Times New Roman"/>
          <w:sz w:val="24"/>
          <w:szCs w:val="24"/>
        </w:rPr>
        <w:t xml:space="preserve">Kualitas jasa adalah tingkat keunggulan yang diharapkan dan </w:t>
      </w:r>
      <w:r w:rsidR="005F3C62">
        <w:rPr>
          <w:rFonts w:ascii="Times New Roman" w:hAnsi="Times New Roman" w:cs="Times New Roman"/>
          <w:sz w:val="24"/>
          <w:szCs w:val="24"/>
        </w:rPr>
        <w:t xml:space="preserve"> </w:t>
      </w:r>
      <w:r w:rsidRPr="00A73B7F">
        <w:rPr>
          <w:rFonts w:ascii="Times New Roman" w:hAnsi="Times New Roman" w:cs="Times New Roman"/>
          <w:sz w:val="24"/>
          <w:szCs w:val="24"/>
        </w:rPr>
        <w:t xml:space="preserve">pengendalian atas </w:t>
      </w:r>
      <w:r w:rsidR="008A619F" w:rsidRPr="00A73B7F">
        <w:rPr>
          <w:rFonts w:ascii="Times New Roman" w:hAnsi="Times New Roman" w:cs="Times New Roman"/>
          <w:sz w:val="24"/>
          <w:szCs w:val="24"/>
        </w:rPr>
        <w:t xml:space="preserve"> </w:t>
      </w:r>
      <w:r w:rsidRPr="00A73B7F">
        <w:rPr>
          <w:rFonts w:ascii="Times New Roman" w:hAnsi="Times New Roman" w:cs="Times New Roman"/>
          <w:sz w:val="24"/>
          <w:szCs w:val="24"/>
        </w:rPr>
        <w:t xml:space="preserve">tingkat keunggulan tersebut untuk memenuhi </w:t>
      </w:r>
      <w:r w:rsidR="005F3C62">
        <w:rPr>
          <w:rFonts w:ascii="Times New Roman" w:hAnsi="Times New Roman" w:cs="Times New Roman"/>
          <w:sz w:val="24"/>
          <w:szCs w:val="24"/>
        </w:rPr>
        <w:t xml:space="preserve">  </w:t>
      </w:r>
      <w:r w:rsidRPr="00A73B7F">
        <w:rPr>
          <w:rFonts w:ascii="Times New Roman" w:hAnsi="Times New Roman" w:cs="Times New Roman"/>
          <w:sz w:val="24"/>
          <w:szCs w:val="24"/>
        </w:rPr>
        <w:t>keinginan pelanggan.</w:t>
      </w:r>
      <w:r w:rsidR="008A619F" w:rsidRPr="00A73B7F">
        <w:rPr>
          <w:rFonts w:ascii="Times New Roman" w:hAnsi="Times New Roman" w:cs="Times New Roman"/>
          <w:sz w:val="24"/>
          <w:szCs w:val="24"/>
        </w:rPr>
        <w:t xml:space="preserve"> </w:t>
      </w:r>
    </w:p>
    <w:p w14:paraId="678A3147" w14:textId="77777777" w:rsidR="000724F1" w:rsidRPr="00A73B7F" w:rsidRDefault="000724F1" w:rsidP="00A73B7F">
      <w:pPr>
        <w:spacing w:after="0" w:line="240" w:lineRule="auto"/>
        <w:ind w:left="432" w:right="864" w:firstLine="432"/>
        <w:contextualSpacing/>
        <w:jc w:val="both"/>
        <w:rPr>
          <w:rFonts w:ascii="Times New Roman" w:hAnsi="Times New Roman" w:cs="Times New Roman"/>
          <w:sz w:val="24"/>
          <w:szCs w:val="24"/>
        </w:rPr>
      </w:pPr>
    </w:p>
    <w:p w14:paraId="2F5E5E33" w14:textId="2DE867DA" w:rsidR="008A619F" w:rsidRDefault="00AC1C2B" w:rsidP="00A73B7F">
      <w:pPr>
        <w:spacing w:after="0" w:line="240" w:lineRule="auto"/>
        <w:ind w:left="1440" w:right="864"/>
        <w:contextualSpacing/>
        <w:jc w:val="both"/>
        <w:rPr>
          <w:rFonts w:ascii="Times New Roman" w:hAnsi="Times New Roman" w:cs="Times New Roman"/>
          <w:sz w:val="24"/>
          <w:szCs w:val="24"/>
        </w:rPr>
      </w:pPr>
      <w:r w:rsidRPr="00A73B7F">
        <w:rPr>
          <w:rFonts w:ascii="Times New Roman" w:hAnsi="Times New Roman" w:cs="Times New Roman"/>
          <w:sz w:val="24"/>
          <w:szCs w:val="24"/>
        </w:rPr>
        <w:t>M</w:t>
      </w:r>
      <w:r w:rsidR="008A619F" w:rsidRPr="00A73B7F">
        <w:rPr>
          <w:rFonts w:ascii="Times New Roman" w:hAnsi="Times New Roman" w:cs="Times New Roman"/>
          <w:sz w:val="24"/>
          <w:szCs w:val="24"/>
        </w:rPr>
        <w:t>enurut Parasuraman (1988:23) adalah sebagai berikut : Kualitas layanan merupakan refleksi persepsi evaluatif konsumen terhadap pelayanan yang diterima pada suatu waktu tertentu. Kualitas pelayanan ditentukan berdasarkan tingkat pentingnya pada dimensidimensi pelayanan</w:t>
      </w:r>
    </w:p>
    <w:p w14:paraId="47E4DF8D" w14:textId="3260F765" w:rsidR="00BB7F65" w:rsidRDefault="00BB7F65" w:rsidP="00A73B7F">
      <w:pPr>
        <w:spacing w:after="0" w:line="240" w:lineRule="auto"/>
        <w:ind w:left="1440" w:right="864"/>
        <w:contextualSpacing/>
        <w:jc w:val="both"/>
        <w:rPr>
          <w:rFonts w:ascii="Times New Roman" w:hAnsi="Times New Roman" w:cs="Times New Roman"/>
          <w:sz w:val="24"/>
          <w:szCs w:val="24"/>
        </w:rPr>
      </w:pPr>
    </w:p>
    <w:p w14:paraId="4CFFA8FE" w14:textId="0703072C" w:rsidR="00BB7F65" w:rsidRDefault="00BB7F65" w:rsidP="00A73B7F">
      <w:pPr>
        <w:spacing w:after="0" w:line="240" w:lineRule="auto"/>
        <w:ind w:left="1440" w:right="864"/>
        <w:contextualSpacing/>
        <w:jc w:val="both"/>
        <w:rPr>
          <w:rFonts w:ascii="Times New Roman" w:hAnsi="Times New Roman" w:cs="Times New Roman"/>
          <w:sz w:val="24"/>
          <w:szCs w:val="24"/>
        </w:rPr>
      </w:pPr>
    </w:p>
    <w:p w14:paraId="1A36CFDE" w14:textId="77777777" w:rsidR="00BB7F65" w:rsidRPr="00A73B7F" w:rsidRDefault="00BB7F65" w:rsidP="00A73B7F">
      <w:pPr>
        <w:spacing w:after="0" w:line="240" w:lineRule="auto"/>
        <w:ind w:left="1440" w:right="864"/>
        <w:contextualSpacing/>
        <w:jc w:val="both"/>
        <w:rPr>
          <w:rFonts w:ascii="Times New Roman" w:hAnsi="Times New Roman" w:cs="Times New Roman"/>
          <w:sz w:val="24"/>
          <w:szCs w:val="24"/>
        </w:rPr>
      </w:pPr>
    </w:p>
    <w:p w14:paraId="52508C50" w14:textId="77777777" w:rsidR="008A619F" w:rsidRDefault="008A619F" w:rsidP="00CD42D3">
      <w:pPr>
        <w:spacing w:after="0" w:line="240" w:lineRule="auto"/>
        <w:contextualSpacing/>
        <w:jc w:val="both"/>
        <w:rPr>
          <w:rFonts w:ascii="Times New Roman" w:hAnsi="Times New Roman" w:cs="Times New Roman"/>
          <w:sz w:val="24"/>
          <w:szCs w:val="24"/>
        </w:rPr>
      </w:pPr>
    </w:p>
    <w:p w14:paraId="5E662974" w14:textId="59D20A0F" w:rsidR="00CD42D3" w:rsidRDefault="00006DD7" w:rsidP="0075342E">
      <w:pPr>
        <w:spacing w:after="0" w:line="480" w:lineRule="auto"/>
        <w:ind w:left="864" w:right="576" w:hanging="432"/>
        <w:contextualSpacing/>
        <w:jc w:val="both"/>
        <w:rPr>
          <w:rFonts w:ascii="Times New Roman" w:hAnsi="Times New Roman" w:cs="Times New Roman"/>
          <w:sz w:val="24"/>
          <w:szCs w:val="24"/>
        </w:rPr>
      </w:pPr>
      <w:r w:rsidRPr="00CD42D3">
        <w:rPr>
          <w:rFonts w:ascii="Times New Roman" w:hAnsi="Times New Roman" w:cs="Times New Roman"/>
          <w:sz w:val="24"/>
          <w:szCs w:val="24"/>
        </w:rPr>
        <w:lastRenderedPageBreak/>
        <w:t>Berdasarkan dua definisi kualitas layanan di atas dap</w:t>
      </w:r>
      <w:r w:rsidR="00BB7F65">
        <w:rPr>
          <w:rFonts w:ascii="Times New Roman" w:hAnsi="Times New Roman" w:cs="Times New Roman"/>
          <w:sz w:val="24"/>
          <w:szCs w:val="24"/>
        </w:rPr>
        <w:t xml:space="preserve">at diketahui bahwa terdapat dua </w:t>
      </w:r>
      <w:r w:rsidRPr="00CD42D3">
        <w:rPr>
          <w:rFonts w:ascii="Times New Roman" w:hAnsi="Times New Roman" w:cs="Times New Roman"/>
          <w:sz w:val="24"/>
          <w:szCs w:val="24"/>
        </w:rPr>
        <w:t>faktor utama yang mempengaruhi kualitas layanan, yaitu layanan yang diharapkan (expected service) konsumen dan layanan yang diterima atau dirasakan (perceived service) oleh kons</w:t>
      </w:r>
      <w:r w:rsidR="0075342E">
        <w:rPr>
          <w:rFonts w:ascii="Times New Roman" w:hAnsi="Times New Roman" w:cs="Times New Roman"/>
          <w:sz w:val="24"/>
          <w:szCs w:val="24"/>
        </w:rPr>
        <w:t>umen atau hasil yang dirasakan.</w:t>
      </w:r>
    </w:p>
    <w:p w14:paraId="55C3FE84" w14:textId="77777777" w:rsidR="004758CB" w:rsidRPr="00DD5DFA" w:rsidRDefault="004758CB" w:rsidP="00DD5DFA">
      <w:pPr>
        <w:spacing w:after="0" w:line="240" w:lineRule="auto"/>
        <w:ind w:left="1701" w:hanging="708"/>
        <w:contextualSpacing/>
        <w:jc w:val="both"/>
        <w:rPr>
          <w:rFonts w:ascii="Times New Roman" w:hAnsi="Times New Roman" w:cs="Times New Roman"/>
          <w:sz w:val="24"/>
          <w:szCs w:val="24"/>
        </w:rPr>
      </w:pPr>
    </w:p>
    <w:p w14:paraId="06AAD879" w14:textId="6979BFAD" w:rsidR="00DD5DFA" w:rsidRPr="00A74811" w:rsidRDefault="00DD5DFA" w:rsidP="00DD5DFA">
      <w:pPr>
        <w:spacing w:after="0" w:line="480" w:lineRule="auto"/>
        <w:ind w:left="426" w:right="432"/>
        <w:jc w:val="both"/>
        <w:rPr>
          <w:rFonts w:ascii="Times New Roman" w:hAnsi="Times New Roman" w:cs="Times New Roman"/>
          <w:b/>
          <w:sz w:val="24"/>
          <w:szCs w:val="24"/>
        </w:rPr>
      </w:pPr>
      <w:r w:rsidRPr="00A74811">
        <w:rPr>
          <w:rFonts w:ascii="Times New Roman" w:hAnsi="Times New Roman" w:cs="Times New Roman"/>
          <w:b/>
          <w:sz w:val="24"/>
          <w:szCs w:val="24"/>
        </w:rPr>
        <w:t>2.3. Variabel Penelitian</w:t>
      </w:r>
    </w:p>
    <w:p w14:paraId="02FA7DED" w14:textId="77777777" w:rsidR="00DD5DFA" w:rsidRDefault="00DD5DFA" w:rsidP="006751C0">
      <w:pPr>
        <w:spacing w:after="0" w:line="480" w:lineRule="auto"/>
        <w:ind w:left="432" w:right="432" w:firstLine="432"/>
        <w:jc w:val="both"/>
        <w:rPr>
          <w:rFonts w:ascii="Times New Roman" w:hAnsi="Times New Roman" w:cs="Times New Roman"/>
          <w:sz w:val="24"/>
          <w:szCs w:val="24"/>
        </w:rPr>
      </w:pPr>
      <w:r w:rsidRPr="00DD5DFA">
        <w:rPr>
          <w:rFonts w:ascii="Times New Roman" w:hAnsi="Times New Roman" w:cs="Times New Roman"/>
          <w:sz w:val="24"/>
          <w:szCs w:val="24"/>
        </w:rPr>
        <w:t xml:space="preserve">Kualitas layanan dalam Parasuraman, Zeithmal dan Berry (1988) terdapat dimensi yang dipersepsikan untuk mengukur kualitas layanan yaitu </w:t>
      </w:r>
      <w:r>
        <w:rPr>
          <w:rFonts w:ascii="Times New Roman" w:hAnsi="Times New Roman" w:cs="Times New Roman"/>
          <w:sz w:val="24"/>
          <w:szCs w:val="24"/>
        </w:rPr>
        <w:t>:</w:t>
      </w:r>
    </w:p>
    <w:p w14:paraId="6CA23D5A" w14:textId="0B9932B8" w:rsidR="00DD5DFA" w:rsidRDefault="00DD5DFA" w:rsidP="006751C0">
      <w:pPr>
        <w:pStyle w:val="ListParagraph"/>
        <w:numPr>
          <w:ilvl w:val="0"/>
          <w:numId w:val="14"/>
        </w:numPr>
        <w:spacing w:after="0" w:line="480" w:lineRule="auto"/>
        <w:ind w:right="432"/>
        <w:jc w:val="both"/>
        <w:rPr>
          <w:rFonts w:ascii="Times New Roman" w:hAnsi="Times New Roman" w:cs="Times New Roman"/>
          <w:sz w:val="24"/>
          <w:szCs w:val="24"/>
        </w:rPr>
      </w:pPr>
      <w:r>
        <w:rPr>
          <w:rFonts w:ascii="Times New Roman" w:hAnsi="Times New Roman" w:cs="Times New Roman"/>
          <w:sz w:val="24"/>
          <w:szCs w:val="24"/>
        </w:rPr>
        <w:t>S</w:t>
      </w:r>
      <w:r w:rsidRPr="00DD5DFA">
        <w:rPr>
          <w:rFonts w:ascii="Times New Roman" w:hAnsi="Times New Roman" w:cs="Times New Roman"/>
          <w:sz w:val="24"/>
          <w:szCs w:val="24"/>
        </w:rPr>
        <w:t xml:space="preserve">arana fisik (Tangibles), </w:t>
      </w:r>
    </w:p>
    <w:p w14:paraId="764849D1" w14:textId="289B3A84" w:rsidR="00DD5DFA" w:rsidRDefault="00DD5DFA" w:rsidP="006751C0">
      <w:pPr>
        <w:pStyle w:val="ListParagraph"/>
        <w:numPr>
          <w:ilvl w:val="0"/>
          <w:numId w:val="14"/>
        </w:numPr>
        <w:spacing w:after="0" w:line="480" w:lineRule="auto"/>
        <w:ind w:right="432"/>
        <w:jc w:val="both"/>
        <w:rPr>
          <w:rFonts w:ascii="Times New Roman" w:hAnsi="Times New Roman" w:cs="Times New Roman"/>
          <w:sz w:val="24"/>
          <w:szCs w:val="24"/>
        </w:rPr>
      </w:pPr>
      <w:r>
        <w:rPr>
          <w:rFonts w:ascii="Times New Roman" w:hAnsi="Times New Roman" w:cs="Times New Roman"/>
          <w:sz w:val="24"/>
          <w:szCs w:val="24"/>
        </w:rPr>
        <w:t>K</w:t>
      </w:r>
      <w:r w:rsidRPr="00DD5DFA">
        <w:rPr>
          <w:rFonts w:ascii="Times New Roman" w:hAnsi="Times New Roman" w:cs="Times New Roman"/>
          <w:sz w:val="24"/>
          <w:szCs w:val="24"/>
        </w:rPr>
        <w:t xml:space="preserve">ehandalan (Reliability), </w:t>
      </w:r>
    </w:p>
    <w:p w14:paraId="4256FACD" w14:textId="0FB215C3" w:rsidR="00DD5DFA" w:rsidRDefault="00DD5DFA" w:rsidP="006751C0">
      <w:pPr>
        <w:pStyle w:val="ListParagraph"/>
        <w:numPr>
          <w:ilvl w:val="0"/>
          <w:numId w:val="14"/>
        </w:numPr>
        <w:spacing w:after="0" w:line="480" w:lineRule="auto"/>
        <w:ind w:right="432"/>
        <w:jc w:val="both"/>
        <w:rPr>
          <w:rFonts w:ascii="Times New Roman" w:hAnsi="Times New Roman" w:cs="Times New Roman"/>
          <w:sz w:val="24"/>
          <w:szCs w:val="24"/>
        </w:rPr>
      </w:pPr>
      <w:r>
        <w:rPr>
          <w:rFonts w:ascii="Times New Roman" w:hAnsi="Times New Roman" w:cs="Times New Roman"/>
          <w:sz w:val="24"/>
          <w:szCs w:val="24"/>
        </w:rPr>
        <w:t>D</w:t>
      </w:r>
      <w:r w:rsidRPr="00DD5DFA">
        <w:rPr>
          <w:rFonts w:ascii="Times New Roman" w:hAnsi="Times New Roman" w:cs="Times New Roman"/>
          <w:sz w:val="24"/>
          <w:szCs w:val="24"/>
        </w:rPr>
        <w:t xml:space="preserve">aya tanggap (Responsiveness), </w:t>
      </w:r>
    </w:p>
    <w:p w14:paraId="4494C150" w14:textId="77777777" w:rsidR="00DD5DFA" w:rsidRDefault="00DD5DFA" w:rsidP="006751C0">
      <w:pPr>
        <w:pStyle w:val="ListParagraph"/>
        <w:numPr>
          <w:ilvl w:val="0"/>
          <w:numId w:val="14"/>
        </w:numPr>
        <w:spacing w:after="0" w:line="480" w:lineRule="auto"/>
        <w:ind w:right="432"/>
        <w:jc w:val="both"/>
        <w:rPr>
          <w:rFonts w:ascii="Times New Roman" w:hAnsi="Times New Roman" w:cs="Times New Roman"/>
          <w:sz w:val="24"/>
          <w:szCs w:val="24"/>
        </w:rPr>
      </w:pPr>
      <w:r w:rsidRPr="00DD5DFA">
        <w:rPr>
          <w:rFonts w:ascii="Times New Roman" w:hAnsi="Times New Roman" w:cs="Times New Roman"/>
          <w:sz w:val="24"/>
          <w:szCs w:val="24"/>
        </w:rPr>
        <w:t xml:space="preserve">Jaminan (Assurance) dan </w:t>
      </w:r>
    </w:p>
    <w:p w14:paraId="7EBB354C" w14:textId="557E2235" w:rsidR="00DD5DFA" w:rsidRDefault="00DD5DFA" w:rsidP="006C375F">
      <w:pPr>
        <w:pStyle w:val="ListParagraph"/>
        <w:numPr>
          <w:ilvl w:val="0"/>
          <w:numId w:val="14"/>
        </w:numPr>
        <w:spacing w:after="0" w:line="480" w:lineRule="auto"/>
        <w:ind w:right="432"/>
        <w:jc w:val="both"/>
        <w:rPr>
          <w:rFonts w:ascii="Times New Roman" w:hAnsi="Times New Roman" w:cs="Times New Roman"/>
          <w:sz w:val="24"/>
          <w:szCs w:val="24"/>
        </w:rPr>
      </w:pPr>
      <w:r>
        <w:rPr>
          <w:rFonts w:ascii="Times New Roman" w:hAnsi="Times New Roman" w:cs="Times New Roman"/>
          <w:sz w:val="24"/>
          <w:szCs w:val="24"/>
        </w:rPr>
        <w:t>E</w:t>
      </w:r>
      <w:r w:rsidRPr="00DD5DFA">
        <w:rPr>
          <w:rFonts w:ascii="Times New Roman" w:hAnsi="Times New Roman" w:cs="Times New Roman"/>
          <w:sz w:val="24"/>
          <w:szCs w:val="24"/>
        </w:rPr>
        <w:t xml:space="preserve">mpati (Empathy) </w:t>
      </w:r>
    </w:p>
    <w:p w14:paraId="3D198574" w14:textId="77777777" w:rsidR="00DD5DFA" w:rsidRPr="009B5D14" w:rsidRDefault="00DD5DFA" w:rsidP="00DD5DFA">
      <w:pPr>
        <w:spacing w:after="0" w:line="240" w:lineRule="auto"/>
        <w:ind w:left="284" w:right="432"/>
        <w:jc w:val="both"/>
        <w:rPr>
          <w:rFonts w:ascii="Times New Roman" w:hAnsi="Times New Roman" w:cs="Times New Roman"/>
          <w:b/>
          <w:sz w:val="24"/>
          <w:szCs w:val="24"/>
        </w:rPr>
      </w:pPr>
    </w:p>
    <w:p w14:paraId="62F33114" w14:textId="3213AC14" w:rsidR="00DD5DFA" w:rsidRDefault="00DD5DFA" w:rsidP="006C375F">
      <w:pPr>
        <w:spacing w:after="0" w:line="480" w:lineRule="auto"/>
        <w:ind w:left="284" w:right="432"/>
        <w:jc w:val="both"/>
        <w:rPr>
          <w:rFonts w:ascii="Times New Roman" w:hAnsi="Times New Roman" w:cs="Times New Roman"/>
          <w:sz w:val="24"/>
          <w:szCs w:val="24"/>
        </w:rPr>
      </w:pPr>
      <w:r w:rsidRPr="009B5D14">
        <w:rPr>
          <w:rFonts w:ascii="Times New Roman" w:hAnsi="Times New Roman" w:cs="Times New Roman"/>
          <w:b/>
          <w:sz w:val="24"/>
          <w:szCs w:val="24"/>
        </w:rPr>
        <w:t>2.4. Objek Penelitian :</w:t>
      </w:r>
      <w:r w:rsidR="00886687">
        <w:rPr>
          <w:rFonts w:ascii="Times New Roman" w:hAnsi="Times New Roman" w:cs="Times New Roman"/>
          <w:sz w:val="24"/>
          <w:szCs w:val="24"/>
        </w:rPr>
        <w:t xml:space="preserve"> Cabang Bank BRI Tenggarong</w:t>
      </w:r>
    </w:p>
    <w:p w14:paraId="6BCA81DF" w14:textId="4288321A" w:rsidR="00DD5DFA" w:rsidRPr="009B5D14" w:rsidRDefault="00DD5DFA" w:rsidP="006C375F">
      <w:pPr>
        <w:spacing w:after="0" w:line="480" w:lineRule="auto"/>
        <w:ind w:left="284" w:right="432"/>
        <w:jc w:val="both"/>
        <w:rPr>
          <w:rFonts w:ascii="Times New Roman" w:hAnsi="Times New Roman" w:cs="Times New Roman"/>
          <w:b/>
          <w:sz w:val="24"/>
          <w:szCs w:val="24"/>
        </w:rPr>
      </w:pPr>
      <w:r w:rsidRPr="009B5D14">
        <w:rPr>
          <w:rFonts w:ascii="Times New Roman" w:hAnsi="Times New Roman" w:cs="Times New Roman"/>
          <w:b/>
          <w:sz w:val="24"/>
          <w:szCs w:val="24"/>
        </w:rPr>
        <w:t>2.5. Metode Pengumpulan Data</w:t>
      </w:r>
    </w:p>
    <w:p w14:paraId="4CDEAE86" w14:textId="77777777" w:rsidR="00DD5DFA" w:rsidRPr="00DD5DFA" w:rsidRDefault="00DD5DFA" w:rsidP="006C375F">
      <w:pPr>
        <w:pStyle w:val="ListParagraph"/>
        <w:numPr>
          <w:ilvl w:val="0"/>
          <w:numId w:val="13"/>
        </w:numPr>
        <w:spacing w:after="0" w:line="480" w:lineRule="auto"/>
        <w:ind w:left="1134"/>
        <w:rPr>
          <w:rFonts w:ascii="Times New Roman" w:eastAsia="Times New Roman" w:hAnsi="Times New Roman" w:cs="Times New Roman"/>
          <w:sz w:val="24"/>
          <w:szCs w:val="24"/>
          <w:lang w:val="en-ID" w:eastAsia="en-ID"/>
        </w:rPr>
      </w:pPr>
      <w:r w:rsidRPr="00DD5DFA">
        <w:rPr>
          <w:rFonts w:ascii="Times New Roman" w:eastAsia="Times New Roman" w:hAnsi="Times New Roman" w:cs="Times New Roman"/>
          <w:sz w:val="24"/>
          <w:szCs w:val="24"/>
          <w:lang w:val="en-ID" w:eastAsia="en-ID"/>
        </w:rPr>
        <w:t>Studi Literatur</w:t>
      </w:r>
    </w:p>
    <w:p w14:paraId="56A79318" w14:textId="26E29171" w:rsidR="00DD5DFA" w:rsidRDefault="00DD5DFA" w:rsidP="006C375F">
      <w:pPr>
        <w:pStyle w:val="ListParagraph"/>
        <w:numPr>
          <w:ilvl w:val="0"/>
          <w:numId w:val="13"/>
        </w:numPr>
        <w:spacing w:after="0" w:line="480" w:lineRule="auto"/>
        <w:ind w:left="1134"/>
        <w:rPr>
          <w:rFonts w:ascii="Times New Roman" w:eastAsia="Times New Roman" w:hAnsi="Times New Roman" w:cs="Times New Roman"/>
          <w:sz w:val="24"/>
          <w:szCs w:val="24"/>
          <w:lang w:val="en-ID" w:eastAsia="en-ID"/>
        </w:rPr>
      </w:pPr>
      <w:r w:rsidRPr="00DD5DFA">
        <w:rPr>
          <w:rFonts w:ascii="Times New Roman" w:eastAsia="Times New Roman" w:hAnsi="Times New Roman" w:cs="Times New Roman"/>
          <w:sz w:val="24"/>
          <w:szCs w:val="24"/>
          <w:lang w:val="en-ID" w:eastAsia="en-ID"/>
        </w:rPr>
        <w:t>Observasi</w:t>
      </w:r>
    </w:p>
    <w:p w14:paraId="5CF2531F" w14:textId="7C0BD33E" w:rsidR="00DD5DFA" w:rsidRPr="00DD5DFA" w:rsidRDefault="00DD5DFA" w:rsidP="006C375F">
      <w:pPr>
        <w:pStyle w:val="ListParagraph"/>
        <w:numPr>
          <w:ilvl w:val="0"/>
          <w:numId w:val="13"/>
        </w:numPr>
        <w:spacing w:after="0" w:line="480" w:lineRule="auto"/>
        <w:ind w:left="1134"/>
        <w:rPr>
          <w:rFonts w:ascii="Times New Roman" w:eastAsia="Times New Roman" w:hAnsi="Times New Roman" w:cs="Times New Roman"/>
          <w:sz w:val="24"/>
          <w:szCs w:val="24"/>
          <w:lang w:val="en-ID" w:eastAsia="en-ID"/>
        </w:rPr>
      </w:pPr>
      <w:r w:rsidRPr="00DD5DFA">
        <w:rPr>
          <w:rFonts w:ascii="Times New Roman" w:hAnsi="Times New Roman" w:cs="Times New Roman"/>
          <w:sz w:val="24"/>
          <w:szCs w:val="24"/>
        </w:rPr>
        <w:t>Kuesioner</w:t>
      </w:r>
    </w:p>
    <w:p w14:paraId="6CB3DDF1" w14:textId="77777777" w:rsidR="00DD5DFA" w:rsidRPr="00DD5DFA" w:rsidRDefault="00DD5DFA" w:rsidP="00DD5DFA">
      <w:pPr>
        <w:spacing w:after="0" w:line="240" w:lineRule="auto"/>
        <w:rPr>
          <w:rFonts w:ascii="Times New Roman" w:eastAsia="Times New Roman" w:hAnsi="Times New Roman" w:cs="Times New Roman"/>
          <w:sz w:val="24"/>
          <w:szCs w:val="24"/>
          <w:lang w:val="en-ID" w:eastAsia="en-ID"/>
        </w:rPr>
      </w:pPr>
    </w:p>
    <w:p w14:paraId="7DF6F592" w14:textId="7E1240C5" w:rsidR="00DD5DFA" w:rsidRPr="009B5D14" w:rsidRDefault="00DD5DFA" w:rsidP="006C375F">
      <w:pPr>
        <w:spacing w:after="0" w:line="480" w:lineRule="auto"/>
        <w:ind w:left="284" w:right="432"/>
        <w:jc w:val="both"/>
        <w:rPr>
          <w:rFonts w:ascii="Times New Roman" w:hAnsi="Times New Roman" w:cs="Times New Roman"/>
          <w:b/>
          <w:sz w:val="24"/>
          <w:szCs w:val="24"/>
        </w:rPr>
      </w:pPr>
      <w:r w:rsidRPr="009B5D14">
        <w:rPr>
          <w:rFonts w:ascii="Times New Roman" w:hAnsi="Times New Roman" w:cs="Times New Roman"/>
          <w:b/>
          <w:sz w:val="24"/>
          <w:szCs w:val="24"/>
        </w:rPr>
        <w:t>2.6. Metode Analisis Data</w:t>
      </w:r>
    </w:p>
    <w:p w14:paraId="456F99A0" w14:textId="53C1F44C" w:rsidR="006305D3" w:rsidRPr="006305D3" w:rsidRDefault="006305D3" w:rsidP="006C375F">
      <w:pPr>
        <w:spacing w:after="0" w:line="480" w:lineRule="auto"/>
        <w:ind w:left="709"/>
        <w:rPr>
          <w:rFonts w:ascii="Times New Roman" w:eastAsia="Times New Roman" w:hAnsi="Times New Roman" w:cs="Times New Roman"/>
          <w:sz w:val="24"/>
          <w:szCs w:val="24"/>
          <w:lang w:val="en-ID" w:eastAsia="en-ID"/>
        </w:rPr>
      </w:pPr>
      <w:r w:rsidRPr="006305D3">
        <w:rPr>
          <w:rFonts w:ascii="Times New Roman" w:eastAsia="Times New Roman" w:hAnsi="Times New Roman" w:cs="Times New Roman"/>
          <w:sz w:val="24"/>
          <w:szCs w:val="24"/>
          <w:lang w:val="en-ID" w:eastAsia="en-ID"/>
        </w:rPr>
        <w:t xml:space="preserve">Metode Importance Performance Analysis (IPA). </w:t>
      </w:r>
    </w:p>
    <w:p w14:paraId="26DC8225" w14:textId="674AAFBD" w:rsidR="006305D3" w:rsidRDefault="006305D3" w:rsidP="006C375F">
      <w:pPr>
        <w:spacing w:after="0" w:line="480" w:lineRule="auto"/>
        <w:ind w:left="709"/>
        <w:rPr>
          <w:rFonts w:ascii="Times New Roman" w:eastAsia="Times New Roman" w:hAnsi="Times New Roman" w:cs="Times New Roman"/>
          <w:sz w:val="24"/>
          <w:szCs w:val="24"/>
          <w:lang w:val="en-ID" w:eastAsia="en-ID"/>
        </w:rPr>
      </w:pPr>
      <w:r w:rsidRPr="006305D3">
        <w:rPr>
          <w:rFonts w:ascii="Times New Roman" w:eastAsia="Times New Roman" w:hAnsi="Times New Roman" w:cs="Times New Roman"/>
          <w:sz w:val="24"/>
          <w:szCs w:val="24"/>
          <w:lang w:val="en-ID" w:eastAsia="en-ID"/>
        </w:rPr>
        <w:t xml:space="preserve">Selanjutnya atribut yang telah dianalisis tersebut dibuat ke dalam diagram kartesius agar nantinya dapat diketahui atribut mana saja yang perlu dipertahankan ataupun perlu </w:t>
      </w:r>
      <w:r>
        <w:rPr>
          <w:rFonts w:ascii="Times New Roman" w:eastAsia="Times New Roman" w:hAnsi="Times New Roman" w:cs="Times New Roman"/>
          <w:sz w:val="24"/>
          <w:szCs w:val="24"/>
          <w:lang w:val="en-ID" w:eastAsia="en-ID"/>
        </w:rPr>
        <w:t>m</w:t>
      </w:r>
      <w:r w:rsidRPr="006305D3">
        <w:rPr>
          <w:rFonts w:ascii="Times New Roman" w:eastAsia="Times New Roman" w:hAnsi="Times New Roman" w:cs="Times New Roman"/>
          <w:sz w:val="24"/>
          <w:szCs w:val="24"/>
          <w:lang w:val="en-ID" w:eastAsia="en-ID"/>
        </w:rPr>
        <w:t>endapat perhatian utama dari pihak Bank</w:t>
      </w:r>
    </w:p>
    <w:p w14:paraId="203A7698" w14:textId="3FA0CE81" w:rsidR="00EC5806" w:rsidRPr="00EC5806" w:rsidRDefault="00EC5806" w:rsidP="00EC5806">
      <w:pPr>
        <w:spacing w:after="0" w:line="480" w:lineRule="auto"/>
        <w:ind w:left="709"/>
        <w:jc w:val="center"/>
        <w:rPr>
          <w:rFonts w:ascii="Times New Roman" w:eastAsia="Times New Roman" w:hAnsi="Times New Roman" w:cs="Times New Roman"/>
          <w:b/>
          <w:sz w:val="24"/>
          <w:szCs w:val="24"/>
          <w:lang w:val="en-ID" w:eastAsia="en-ID"/>
        </w:rPr>
      </w:pPr>
      <w:r w:rsidRPr="00EC5806">
        <w:rPr>
          <w:rFonts w:ascii="Times New Roman" w:eastAsia="Times New Roman" w:hAnsi="Times New Roman" w:cs="Times New Roman"/>
          <w:b/>
          <w:sz w:val="24"/>
          <w:szCs w:val="24"/>
          <w:lang w:val="en-ID" w:eastAsia="en-ID"/>
        </w:rPr>
        <w:lastRenderedPageBreak/>
        <w:t>DAFTAR PUSTAKA</w:t>
      </w:r>
    </w:p>
    <w:p w14:paraId="1D4BC21A" w14:textId="7C5F27D6" w:rsidR="006305D3" w:rsidRDefault="006305D3" w:rsidP="00DD5DFA">
      <w:pPr>
        <w:spacing w:after="0" w:line="240" w:lineRule="auto"/>
        <w:ind w:left="284" w:right="432"/>
        <w:jc w:val="both"/>
        <w:rPr>
          <w:rFonts w:ascii="Times New Roman" w:hAnsi="Times New Roman" w:cs="Times New Roman"/>
          <w:sz w:val="24"/>
          <w:szCs w:val="24"/>
        </w:rPr>
      </w:pPr>
    </w:p>
    <w:p w14:paraId="69883261" w14:textId="290193F9" w:rsidR="00D04A4D" w:rsidRDefault="00D04A4D" w:rsidP="00DD5DFA">
      <w:pPr>
        <w:spacing w:after="0" w:line="240" w:lineRule="auto"/>
        <w:ind w:left="284" w:right="432"/>
        <w:jc w:val="both"/>
        <w:rPr>
          <w:rFonts w:ascii="Times New Roman" w:hAnsi="Times New Roman" w:cs="Times New Roman"/>
          <w:sz w:val="24"/>
          <w:szCs w:val="24"/>
        </w:rPr>
      </w:pPr>
    </w:p>
    <w:p w14:paraId="0434E0A3" w14:textId="31CBC560" w:rsidR="001F6F16" w:rsidRPr="001F6F16" w:rsidRDefault="00D04A4D" w:rsidP="001F6F16">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1F6F16" w:rsidRPr="001F6F16">
        <w:rPr>
          <w:rFonts w:ascii="Times New Roman" w:hAnsi="Times New Roman" w:cs="Times New Roman"/>
          <w:noProof/>
          <w:sz w:val="24"/>
          <w:szCs w:val="24"/>
        </w:rPr>
        <w:t xml:space="preserve">Ekowati, V. M., Sabran, Supriyanto, A. S., Pratiwi, V. U., &amp; Masyhuri. (2021). Assessing the impact of empowerment on achieving employee performance mediating role of information communication technology. </w:t>
      </w:r>
      <w:r w:rsidR="001F6F16" w:rsidRPr="001F6F16">
        <w:rPr>
          <w:rFonts w:ascii="Times New Roman" w:hAnsi="Times New Roman" w:cs="Times New Roman"/>
          <w:i/>
          <w:iCs/>
          <w:noProof/>
          <w:sz w:val="24"/>
          <w:szCs w:val="24"/>
        </w:rPr>
        <w:t>Quality - Access to Success</w:t>
      </w:r>
      <w:r w:rsidR="001F6F16" w:rsidRPr="001F6F16">
        <w:rPr>
          <w:rFonts w:ascii="Times New Roman" w:hAnsi="Times New Roman" w:cs="Times New Roman"/>
          <w:noProof/>
          <w:sz w:val="24"/>
          <w:szCs w:val="24"/>
        </w:rPr>
        <w:t xml:space="preserve">, </w:t>
      </w:r>
      <w:r w:rsidR="001F6F16" w:rsidRPr="001F6F16">
        <w:rPr>
          <w:rFonts w:ascii="Times New Roman" w:hAnsi="Times New Roman" w:cs="Times New Roman"/>
          <w:i/>
          <w:iCs/>
          <w:noProof/>
          <w:sz w:val="24"/>
          <w:szCs w:val="24"/>
        </w:rPr>
        <w:t>22</w:t>
      </w:r>
      <w:r w:rsidR="001F6F16" w:rsidRPr="001F6F16">
        <w:rPr>
          <w:rFonts w:ascii="Times New Roman" w:hAnsi="Times New Roman" w:cs="Times New Roman"/>
          <w:noProof/>
          <w:sz w:val="24"/>
          <w:szCs w:val="24"/>
        </w:rPr>
        <w:t>(184), 211–216. https://doi.org/10.47750/QAS/22.184.27</w:t>
      </w:r>
    </w:p>
    <w:p w14:paraId="7B9A7200" w14:textId="77777777" w:rsidR="001F6F16" w:rsidRPr="001F6F16" w:rsidRDefault="001F6F16" w:rsidP="001F6F1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6F16">
        <w:rPr>
          <w:rFonts w:ascii="Times New Roman" w:hAnsi="Times New Roman" w:cs="Times New Roman"/>
          <w:noProof/>
          <w:sz w:val="24"/>
          <w:szCs w:val="24"/>
        </w:rPr>
        <w:t xml:space="preserve">Iskandar, I., Hutagalung, D. J., &amp; Adawiyah, R. (2019). The Effect of Job Satisfaction and Organizational Commitment Towards Organizational Citizenship Behavior (OCB): A Case Study on Employee of Local Water Company “Tirta Mahakam” Kutai Kartanegara Indonesia. </w:t>
      </w:r>
      <w:r w:rsidRPr="001F6F16">
        <w:rPr>
          <w:rFonts w:ascii="Times New Roman" w:hAnsi="Times New Roman" w:cs="Times New Roman"/>
          <w:i/>
          <w:iCs/>
          <w:noProof/>
          <w:sz w:val="24"/>
          <w:szCs w:val="24"/>
        </w:rPr>
        <w:t>Jurnal Ekonomi Bisnis Dan Kewirausahaan</w:t>
      </w:r>
      <w:r w:rsidRPr="001F6F16">
        <w:rPr>
          <w:rFonts w:ascii="Times New Roman" w:hAnsi="Times New Roman" w:cs="Times New Roman"/>
          <w:noProof/>
          <w:sz w:val="24"/>
          <w:szCs w:val="24"/>
        </w:rPr>
        <w:t xml:space="preserve">, </w:t>
      </w:r>
      <w:r w:rsidRPr="001F6F16">
        <w:rPr>
          <w:rFonts w:ascii="Times New Roman" w:hAnsi="Times New Roman" w:cs="Times New Roman"/>
          <w:i/>
          <w:iCs/>
          <w:noProof/>
          <w:sz w:val="24"/>
          <w:szCs w:val="24"/>
        </w:rPr>
        <w:t>8</w:t>
      </w:r>
      <w:r w:rsidRPr="001F6F16">
        <w:rPr>
          <w:rFonts w:ascii="Times New Roman" w:hAnsi="Times New Roman" w:cs="Times New Roman"/>
          <w:noProof/>
          <w:sz w:val="24"/>
          <w:szCs w:val="24"/>
        </w:rPr>
        <w:t>(3), 236. https://doi.org/10.26418/jebik.v8i3.35001</w:t>
      </w:r>
    </w:p>
    <w:p w14:paraId="6F147151" w14:textId="77777777" w:rsidR="001F6F16" w:rsidRPr="001F6F16" w:rsidRDefault="001F6F16" w:rsidP="001F6F1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6F16">
        <w:rPr>
          <w:rFonts w:ascii="Times New Roman" w:hAnsi="Times New Roman" w:cs="Times New Roman"/>
          <w:noProof/>
          <w:sz w:val="24"/>
          <w:szCs w:val="24"/>
        </w:rPr>
        <w:t xml:space="preserve">Sabran, Ekowati, V. M., &amp; Supriyanto, A. S. (2022). The Interactive Effects of Leadership Styles on Counterproductive Work Behavior: An Examination Through Multiple Theoretical Lenses. </w:t>
      </w:r>
      <w:r w:rsidRPr="001F6F16">
        <w:rPr>
          <w:rFonts w:ascii="Times New Roman" w:hAnsi="Times New Roman" w:cs="Times New Roman"/>
          <w:i/>
          <w:iCs/>
          <w:noProof/>
          <w:sz w:val="24"/>
          <w:szCs w:val="24"/>
        </w:rPr>
        <w:t>Quality - Access to Success</w:t>
      </w:r>
      <w:r w:rsidRPr="001F6F16">
        <w:rPr>
          <w:rFonts w:ascii="Times New Roman" w:hAnsi="Times New Roman" w:cs="Times New Roman"/>
          <w:noProof/>
          <w:sz w:val="24"/>
          <w:szCs w:val="24"/>
        </w:rPr>
        <w:t xml:space="preserve">, </w:t>
      </w:r>
      <w:r w:rsidRPr="001F6F16">
        <w:rPr>
          <w:rFonts w:ascii="Times New Roman" w:hAnsi="Times New Roman" w:cs="Times New Roman"/>
          <w:i/>
          <w:iCs/>
          <w:noProof/>
          <w:sz w:val="24"/>
          <w:szCs w:val="24"/>
        </w:rPr>
        <w:t>23</w:t>
      </w:r>
      <w:r w:rsidRPr="001F6F16">
        <w:rPr>
          <w:rFonts w:ascii="Times New Roman" w:hAnsi="Times New Roman" w:cs="Times New Roman"/>
          <w:noProof/>
          <w:sz w:val="24"/>
          <w:szCs w:val="24"/>
        </w:rPr>
        <w:t>(188), 145–153. https://doi.org/10.47750/QAS/23.188.21</w:t>
      </w:r>
    </w:p>
    <w:p w14:paraId="7E4C326C" w14:textId="77777777" w:rsidR="001F6F16" w:rsidRPr="001F6F16" w:rsidRDefault="001F6F16" w:rsidP="001F6F1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F6F16">
        <w:rPr>
          <w:rFonts w:ascii="Times New Roman" w:hAnsi="Times New Roman" w:cs="Times New Roman"/>
          <w:noProof/>
          <w:sz w:val="24"/>
          <w:szCs w:val="24"/>
        </w:rPr>
        <w:t xml:space="preserve">Sari, N. A., &amp; Raudatul, A. (2019). Economics Development Analysis Journal The Impact of 900VA Electricity Tariff Adjustment on Household Consumption. </w:t>
      </w:r>
      <w:r w:rsidRPr="001F6F16">
        <w:rPr>
          <w:rFonts w:ascii="Times New Roman" w:hAnsi="Times New Roman" w:cs="Times New Roman"/>
          <w:i/>
          <w:iCs/>
          <w:noProof/>
          <w:sz w:val="24"/>
          <w:szCs w:val="24"/>
        </w:rPr>
        <w:t>Economics Development Analysis Journal</w:t>
      </w:r>
      <w:r w:rsidRPr="001F6F16">
        <w:rPr>
          <w:rFonts w:ascii="Times New Roman" w:hAnsi="Times New Roman" w:cs="Times New Roman"/>
          <w:noProof/>
          <w:sz w:val="24"/>
          <w:szCs w:val="24"/>
        </w:rPr>
        <w:t xml:space="preserve">, </w:t>
      </w:r>
      <w:r w:rsidRPr="001F6F16">
        <w:rPr>
          <w:rFonts w:ascii="Times New Roman" w:hAnsi="Times New Roman" w:cs="Times New Roman"/>
          <w:i/>
          <w:iCs/>
          <w:noProof/>
          <w:sz w:val="24"/>
          <w:szCs w:val="24"/>
        </w:rPr>
        <w:t>8</w:t>
      </w:r>
      <w:r w:rsidRPr="001F6F16">
        <w:rPr>
          <w:rFonts w:ascii="Times New Roman" w:hAnsi="Times New Roman" w:cs="Times New Roman"/>
          <w:noProof/>
          <w:sz w:val="24"/>
          <w:szCs w:val="24"/>
        </w:rPr>
        <w:t>(2), 200–214. http://journal.unnes.ac.id/sju/index.php/edaj</w:t>
      </w:r>
    </w:p>
    <w:p w14:paraId="4C375F21" w14:textId="77777777" w:rsidR="001F6F16" w:rsidRPr="001F6F16" w:rsidRDefault="001F6F16" w:rsidP="001F6F16">
      <w:pPr>
        <w:widowControl w:val="0"/>
        <w:autoSpaceDE w:val="0"/>
        <w:autoSpaceDN w:val="0"/>
        <w:adjustRightInd w:val="0"/>
        <w:spacing w:after="0" w:line="240" w:lineRule="auto"/>
        <w:ind w:left="480" w:hanging="480"/>
        <w:rPr>
          <w:rFonts w:ascii="Times New Roman" w:hAnsi="Times New Roman" w:cs="Times New Roman"/>
          <w:noProof/>
          <w:sz w:val="24"/>
        </w:rPr>
      </w:pPr>
      <w:r w:rsidRPr="001F6F16">
        <w:rPr>
          <w:rFonts w:ascii="Times New Roman" w:hAnsi="Times New Roman" w:cs="Times New Roman"/>
          <w:noProof/>
          <w:sz w:val="24"/>
          <w:szCs w:val="24"/>
        </w:rPr>
        <w:t xml:space="preserve">Soegiarto, E., Palinggi, Y., Reza, F., &amp; Purwanti, S. (2022). Human Capital, Difussion Model, And Endogenous Growth: Evidence From Arellano-Bond Specification. </w:t>
      </w:r>
      <w:r w:rsidRPr="001F6F16">
        <w:rPr>
          <w:rFonts w:ascii="Times New Roman" w:hAnsi="Times New Roman" w:cs="Times New Roman"/>
          <w:i/>
          <w:iCs/>
          <w:noProof/>
          <w:sz w:val="24"/>
          <w:szCs w:val="24"/>
        </w:rPr>
        <w:t>Webology (ISSN: 1735-188X)</w:t>
      </w:r>
      <w:r w:rsidRPr="001F6F16">
        <w:rPr>
          <w:rFonts w:ascii="Times New Roman" w:hAnsi="Times New Roman" w:cs="Times New Roman"/>
          <w:noProof/>
          <w:sz w:val="24"/>
          <w:szCs w:val="24"/>
        </w:rPr>
        <w:t xml:space="preserve">, </w:t>
      </w:r>
      <w:r w:rsidRPr="001F6F16">
        <w:rPr>
          <w:rFonts w:ascii="Times New Roman" w:hAnsi="Times New Roman" w:cs="Times New Roman"/>
          <w:i/>
          <w:iCs/>
          <w:noProof/>
          <w:sz w:val="24"/>
          <w:szCs w:val="24"/>
        </w:rPr>
        <w:t>19</w:t>
      </w:r>
      <w:r w:rsidRPr="001F6F16">
        <w:rPr>
          <w:rFonts w:ascii="Times New Roman" w:hAnsi="Times New Roman" w:cs="Times New Roman"/>
          <w:noProof/>
          <w:sz w:val="24"/>
          <w:szCs w:val="24"/>
        </w:rPr>
        <w:t>(2), 6265–6278.</w:t>
      </w:r>
    </w:p>
    <w:p w14:paraId="40556FA5" w14:textId="1B7A4546" w:rsidR="00D04A4D" w:rsidRDefault="00D04A4D" w:rsidP="00EC5806">
      <w:pPr>
        <w:spacing w:after="0" w:line="240" w:lineRule="auto"/>
        <w:ind w:left="284" w:right="432"/>
        <w:jc w:val="both"/>
        <w:rPr>
          <w:rFonts w:ascii="Times New Roman" w:hAnsi="Times New Roman" w:cs="Times New Roman"/>
          <w:sz w:val="24"/>
          <w:szCs w:val="24"/>
        </w:rPr>
      </w:pPr>
      <w:r>
        <w:rPr>
          <w:rFonts w:ascii="Times New Roman" w:hAnsi="Times New Roman" w:cs="Times New Roman"/>
          <w:sz w:val="24"/>
          <w:szCs w:val="24"/>
        </w:rPr>
        <w:fldChar w:fldCharType="end"/>
      </w:r>
    </w:p>
    <w:p w14:paraId="37462696" w14:textId="611CAAB1" w:rsidR="00D04A4D" w:rsidRDefault="00D04A4D" w:rsidP="00DD5DFA">
      <w:pPr>
        <w:spacing w:after="0" w:line="240" w:lineRule="auto"/>
        <w:ind w:left="284" w:right="432"/>
        <w:jc w:val="both"/>
        <w:rPr>
          <w:rFonts w:ascii="Times New Roman" w:hAnsi="Times New Roman" w:cs="Times New Roman"/>
          <w:sz w:val="24"/>
          <w:szCs w:val="24"/>
        </w:rPr>
      </w:pPr>
    </w:p>
    <w:p w14:paraId="3F5DCA7E" w14:textId="0C2E0E41" w:rsidR="00D04A4D" w:rsidRDefault="00D04A4D" w:rsidP="00DD5DFA">
      <w:pPr>
        <w:spacing w:after="0" w:line="240" w:lineRule="auto"/>
        <w:ind w:left="284" w:right="432"/>
        <w:jc w:val="both"/>
        <w:rPr>
          <w:rFonts w:ascii="Times New Roman" w:hAnsi="Times New Roman" w:cs="Times New Roman"/>
          <w:sz w:val="24"/>
          <w:szCs w:val="24"/>
        </w:rPr>
      </w:pPr>
    </w:p>
    <w:p w14:paraId="5DE59C38" w14:textId="4CA6EA8F" w:rsidR="00D04A4D" w:rsidRDefault="00D04A4D" w:rsidP="00DD5DFA">
      <w:pPr>
        <w:spacing w:after="0" w:line="240" w:lineRule="auto"/>
        <w:ind w:left="284" w:right="432"/>
        <w:jc w:val="both"/>
        <w:rPr>
          <w:rFonts w:ascii="Times New Roman" w:hAnsi="Times New Roman" w:cs="Times New Roman"/>
          <w:sz w:val="24"/>
          <w:szCs w:val="24"/>
        </w:rPr>
      </w:pPr>
    </w:p>
    <w:p w14:paraId="3A813E1A" w14:textId="0B38303C" w:rsidR="00D04A4D" w:rsidRDefault="00D04A4D" w:rsidP="00DD5DFA">
      <w:pPr>
        <w:spacing w:after="0" w:line="240" w:lineRule="auto"/>
        <w:ind w:left="284" w:right="432"/>
        <w:jc w:val="both"/>
        <w:rPr>
          <w:rFonts w:ascii="Times New Roman" w:hAnsi="Times New Roman" w:cs="Times New Roman"/>
          <w:sz w:val="24"/>
          <w:szCs w:val="24"/>
        </w:rPr>
      </w:pPr>
    </w:p>
    <w:p w14:paraId="059F1789" w14:textId="43569CEA" w:rsidR="00D04A4D" w:rsidRDefault="00D04A4D" w:rsidP="00DD5DFA">
      <w:pPr>
        <w:spacing w:after="0" w:line="240" w:lineRule="auto"/>
        <w:ind w:left="284" w:right="432"/>
        <w:jc w:val="both"/>
        <w:rPr>
          <w:rFonts w:ascii="Times New Roman" w:hAnsi="Times New Roman" w:cs="Times New Roman"/>
          <w:sz w:val="24"/>
          <w:szCs w:val="24"/>
        </w:rPr>
      </w:pPr>
    </w:p>
    <w:p w14:paraId="6CCE950C" w14:textId="4C38D79B" w:rsidR="00D04A4D" w:rsidRDefault="00D04A4D" w:rsidP="00DD5DFA">
      <w:pPr>
        <w:spacing w:after="0" w:line="240" w:lineRule="auto"/>
        <w:ind w:left="284" w:right="432"/>
        <w:jc w:val="both"/>
        <w:rPr>
          <w:rFonts w:ascii="Times New Roman" w:hAnsi="Times New Roman" w:cs="Times New Roman"/>
          <w:sz w:val="24"/>
          <w:szCs w:val="24"/>
        </w:rPr>
      </w:pPr>
    </w:p>
    <w:p w14:paraId="3BB44507" w14:textId="0DC8F0B7" w:rsidR="00D04A4D" w:rsidRDefault="00D04A4D" w:rsidP="00DD5DFA">
      <w:pPr>
        <w:spacing w:after="0" w:line="240" w:lineRule="auto"/>
        <w:ind w:left="284" w:right="432"/>
        <w:jc w:val="both"/>
        <w:rPr>
          <w:rFonts w:ascii="Times New Roman" w:hAnsi="Times New Roman" w:cs="Times New Roman"/>
          <w:sz w:val="24"/>
          <w:szCs w:val="24"/>
        </w:rPr>
      </w:pPr>
    </w:p>
    <w:p w14:paraId="70C767C8" w14:textId="2CE5528D" w:rsidR="00D04A4D" w:rsidRDefault="00D04A4D" w:rsidP="00DD5DFA">
      <w:pPr>
        <w:spacing w:after="0" w:line="240" w:lineRule="auto"/>
        <w:ind w:left="284" w:right="432"/>
        <w:jc w:val="both"/>
        <w:rPr>
          <w:rFonts w:ascii="Times New Roman" w:hAnsi="Times New Roman" w:cs="Times New Roman"/>
          <w:sz w:val="24"/>
          <w:szCs w:val="24"/>
        </w:rPr>
      </w:pPr>
    </w:p>
    <w:p w14:paraId="749CBE77" w14:textId="3C43D3DE" w:rsidR="00D04A4D" w:rsidRDefault="00D04A4D" w:rsidP="00DD5DFA">
      <w:pPr>
        <w:spacing w:after="0" w:line="240" w:lineRule="auto"/>
        <w:ind w:left="284" w:right="432"/>
        <w:jc w:val="both"/>
        <w:rPr>
          <w:rFonts w:ascii="Times New Roman" w:hAnsi="Times New Roman" w:cs="Times New Roman"/>
          <w:sz w:val="24"/>
          <w:szCs w:val="24"/>
        </w:rPr>
      </w:pPr>
    </w:p>
    <w:p w14:paraId="1123B036" w14:textId="212BC2D0" w:rsidR="00D04A4D" w:rsidRDefault="00D04A4D" w:rsidP="00DD5DFA">
      <w:pPr>
        <w:spacing w:after="0" w:line="240" w:lineRule="auto"/>
        <w:ind w:left="284" w:right="432"/>
        <w:jc w:val="both"/>
        <w:rPr>
          <w:rFonts w:ascii="Times New Roman" w:hAnsi="Times New Roman" w:cs="Times New Roman"/>
          <w:sz w:val="24"/>
          <w:szCs w:val="24"/>
        </w:rPr>
      </w:pPr>
    </w:p>
    <w:p w14:paraId="26DD6C12" w14:textId="77777777" w:rsidR="00D04A4D" w:rsidRPr="00DD5DFA" w:rsidRDefault="00D04A4D" w:rsidP="00DD5DFA">
      <w:pPr>
        <w:spacing w:after="0" w:line="240" w:lineRule="auto"/>
        <w:ind w:left="284" w:right="432"/>
        <w:jc w:val="both"/>
        <w:rPr>
          <w:rFonts w:ascii="Times New Roman" w:hAnsi="Times New Roman" w:cs="Times New Roman"/>
          <w:sz w:val="24"/>
          <w:szCs w:val="24"/>
        </w:rPr>
      </w:pPr>
    </w:p>
    <w:sectPr w:rsidR="00D04A4D" w:rsidRPr="00DD5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E06"/>
    <w:multiLevelType w:val="hybridMultilevel"/>
    <w:tmpl w:val="AD2023C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097615"/>
    <w:multiLevelType w:val="hybridMultilevel"/>
    <w:tmpl w:val="CAEEBEF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2806FA8"/>
    <w:multiLevelType w:val="hybridMultilevel"/>
    <w:tmpl w:val="A3BAA1F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1B43BAA"/>
    <w:multiLevelType w:val="hybridMultilevel"/>
    <w:tmpl w:val="69BCDD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B07882"/>
    <w:multiLevelType w:val="hybridMultilevel"/>
    <w:tmpl w:val="EE42DB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D70AF1"/>
    <w:multiLevelType w:val="hybridMultilevel"/>
    <w:tmpl w:val="D438E9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E3CBE"/>
    <w:multiLevelType w:val="hybridMultilevel"/>
    <w:tmpl w:val="1EDA0EB2"/>
    <w:lvl w:ilvl="0" w:tplc="5186D634">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D56B3"/>
    <w:multiLevelType w:val="hybridMultilevel"/>
    <w:tmpl w:val="5ED482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67498"/>
    <w:multiLevelType w:val="hybridMultilevel"/>
    <w:tmpl w:val="66EE0F6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57AA5699"/>
    <w:multiLevelType w:val="hybridMultilevel"/>
    <w:tmpl w:val="D76A8E9E"/>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0" w15:restartNumberingAfterBreak="0">
    <w:nsid w:val="585454DD"/>
    <w:multiLevelType w:val="hybridMultilevel"/>
    <w:tmpl w:val="DE8C3F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B63B5B"/>
    <w:multiLevelType w:val="hybridMultilevel"/>
    <w:tmpl w:val="0792AA3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5D7D4365"/>
    <w:multiLevelType w:val="hybridMultilevel"/>
    <w:tmpl w:val="946A51B6"/>
    <w:lvl w:ilvl="0" w:tplc="04090015">
      <w:start w:val="1"/>
      <w:numFmt w:val="upperLetter"/>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11685"/>
    <w:multiLevelType w:val="hybridMultilevel"/>
    <w:tmpl w:val="3AA68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2"/>
  </w:num>
  <w:num w:numId="3">
    <w:abstractNumId w:val="10"/>
  </w:num>
  <w:num w:numId="4">
    <w:abstractNumId w:val="3"/>
  </w:num>
  <w:num w:numId="5">
    <w:abstractNumId w:val="1"/>
  </w:num>
  <w:num w:numId="6">
    <w:abstractNumId w:val="4"/>
  </w:num>
  <w:num w:numId="7">
    <w:abstractNumId w:val="2"/>
  </w:num>
  <w:num w:numId="8">
    <w:abstractNumId w:val="0"/>
  </w:num>
  <w:num w:numId="9">
    <w:abstractNumId w:val="5"/>
  </w:num>
  <w:num w:numId="10">
    <w:abstractNumId w:val="7"/>
  </w:num>
  <w:num w:numId="11">
    <w:abstractNumId w:val="13"/>
  </w:num>
  <w:num w:numId="12">
    <w:abstractNumId w:val="9"/>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E1"/>
    <w:rsid w:val="00006DD7"/>
    <w:rsid w:val="0002615F"/>
    <w:rsid w:val="00035250"/>
    <w:rsid w:val="000518C6"/>
    <w:rsid w:val="0006352A"/>
    <w:rsid w:val="000724F1"/>
    <w:rsid w:val="000735F0"/>
    <w:rsid w:val="000806B6"/>
    <w:rsid w:val="00090904"/>
    <w:rsid w:val="000A279B"/>
    <w:rsid w:val="000A3D4A"/>
    <w:rsid w:val="000D1D56"/>
    <w:rsid w:val="000E2FAD"/>
    <w:rsid w:val="00120F67"/>
    <w:rsid w:val="00147D4F"/>
    <w:rsid w:val="00157D48"/>
    <w:rsid w:val="001B1237"/>
    <w:rsid w:val="001D5921"/>
    <w:rsid w:val="001F6F16"/>
    <w:rsid w:val="0021541F"/>
    <w:rsid w:val="002163E7"/>
    <w:rsid w:val="00220E4A"/>
    <w:rsid w:val="00226801"/>
    <w:rsid w:val="002353EF"/>
    <w:rsid w:val="0024391F"/>
    <w:rsid w:val="00247163"/>
    <w:rsid w:val="002506D6"/>
    <w:rsid w:val="002748E9"/>
    <w:rsid w:val="00280002"/>
    <w:rsid w:val="00292513"/>
    <w:rsid w:val="002962A2"/>
    <w:rsid w:val="002B6D5D"/>
    <w:rsid w:val="002F2C1E"/>
    <w:rsid w:val="0030586F"/>
    <w:rsid w:val="00323617"/>
    <w:rsid w:val="00325FC9"/>
    <w:rsid w:val="0033645D"/>
    <w:rsid w:val="003555AF"/>
    <w:rsid w:val="003A78F7"/>
    <w:rsid w:val="003C4783"/>
    <w:rsid w:val="003D1DD1"/>
    <w:rsid w:val="003D36B9"/>
    <w:rsid w:val="00400092"/>
    <w:rsid w:val="00404675"/>
    <w:rsid w:val="004120D1"/>
    <w:rsid w:val="00427150"/>
    <w:rsid w:val="004758CB"/>
    <w:rsid w:val="00476FDF"/>
    <w:rsid w:val="00483EF4"/>
    <w:rsid w:val="00487B21"/>
    <w:rsid w:val="004A2778"/>
    <w:rsid w:val="004C1D5B"/>
    <w:rsid w:val="004D1259"/>
    <w:rsid w:val="00502931"/>
    <w:rsid w:val="00504721"/>
    <w:rsid w:val="00505EF7"/>
    <w:rsid w:val="00515344"/>
    <w:rsid w:val="00516E31"/>
    <w:rsid w:val="0055530A"/>
    <w:rsid w:val="00561C6D"/>
    <w:rsid w:val="00566A31"/>
    <w:rsid w:val="00594F9E"/>
    <w:rsid w:val="005A2FE2"/>
    <w:rsid w:val="005D5D24"/>
    <w:rsid w:val="005E62D6"/>
    <w:rsid w:val="005F3C62"/>
    <w:rsid w:val="00602B32"/>
    <w:rsid w:val="0060612F"/>
    <w:rsid w:val="006305D3"/>
    <w:rsid w:val="00645A98"/>
    <w:rsid w:val="00646665"/>
    <w:rsid w:val="006526B3"/>
    <w:rsid w:val="00671987"/>
    <w:rsid w:val="00671E77"/>
    <w:rsid w:val="006751C0"/>
    <w:rsid w:val="006A7953"/>
    <w:rsid w:val="006B01AA"/>
    <w:rsid w:val="006B3E4B"/>
    <w:rsid w:val="006B702F"/>
    <w:rsid w:val="006C375F"/>
    <w:rsid w:val="006C5F16"/>
    <w:rsid w:val="006D2911"/>
    <w:rsid w:val="00702E88"/>
    <w:rsid w:val="00736683"/>
    <w:rsid w:val="007433EE"/>
    <w:rsid w:val="00744B5F"/>
    <w:rsid w:val="0075342E"/>
    <w:rsid w:val="00754280"/>
    <w:rsid w:val="00755F91"/>
    <w:rsid w:val="00786B47"/>
    <w:rsid w:val="007941DD"/>
    <w:rsid w:val="007B20C3"/>
    <w:rsid w:val="007E2501"/>
    <w:rsid w:val="00807137"/>
    <w:rsid w:val="00812967"/>
    <w:rsid w:val="008275ED"/>
    <w:rsid w:val="008378BB"/>
    <w:rsid w:val="00851796"/>
    <w:rsid w:val="008611FF"/>
    <w:rsid w:val="00872C37"/>
    <w:rsid w:val="0088158B"/>
    <w:rsid w:val="00886687"/>
    <w:rsid w:val="008961EC"/>
    <w:rsid w:val="008A17E1"/>
    <w:rsid w:val="008A45EA"/>
    <w:rsid w:val="008A619F"/>
    <w:rsid w:val="008B13B0"/>
    <w:rsid w:val="008B7604"/>
    <w:rsid w:val="008E5CFE"/>
    <w:rsid w:val="00910C3E"/>
    <w:rsid w:val="00920450"/>
    <w:rsid w:val="009250FF"/>
    <w:rsid w:val="00925DF5"/>
    <w:rsid w:val="00961C20"/>
    <w:rsid w:val="00975E7B"/>
    <w:rsid w:val="00981255"/>
    <w:rsid w:val="009B153C"/>
    <w:rsid w:val="009B5D14"/>
    <w:rsid w:val="009C60E4"/>
    <w:rsid w:val="009F7886"/>
    <w:rsid w:val="00A0675E"/>
    <w:rsid w:val="00A178BD"/>
    <w:rsid w:val="00A4588A"/>
    <w:rsid w:val="00A46DE0"/>
    <w:rsid w:val="00A73B7F"/>
    <w:rsid w:val="00A74811"/>
    <w:rsid w:val="00A9124A"/>
    <w:rsid w:val="00AC1C2B"/>
    <w:rsid w:val="00AE6D00"/>
    <w:rsid w:val="00B26CAC"/>
    <w:rsid w:val="00BB7F65"/>
    <w:rsid w:val="00BF6C7C"/>
    <w:rsid w:val="00C30E09"/>
    <w:rsid w:val="00C66D22"/>
    <w:rsid w:val="00CA2F62"/>
    <w:rsid w:val="00CA3905"/>
    <w:rsid w:val="00CA4E08"/>
    <w:rsid w:val="00CA57D9"/>
    <w:rsid w:val="00CD42D3"/>
    <w:rsid w:val="00CF302D"/>
    <w:rsid w:val="00D04A4D"/>
    <w:rsid w:val="00D10793"/>
    <w:rsid w:val="00D16938"/>
    <w:rsid w:val="00D2296F"/>
    <w:rsid w:val="00D300D8"/>
    <w:rsid w:val="00D4073E"/>
    <w:rsid w:val="00D47062"/>
    <w:rsid w:val="00D64F41"/>
    <w:rsid w:val="00D87970"/>
    <w:rsid w:val="00DC0E56"/>
    <w:rsid w:val="00DC1EB1"/>
    <w:rsid w:val="00DC2A38"/>
    <w:rsid w:val="00DC4455"/>
    <w:rsid w:val="00DD5DFA"/>
    <w:rsid w:val="00DD7966"/>
    <w:rsid w:val="00DE4FCE"/>
    <w:rsid w:val="00DF282F"/>
    <w:rsid w:val="00DF2930"/>
    <w:rsid w:val="00E136A8"/>
    <w:rsid w:val="00E3632D"/>
    <w:rsid w:val="00E7597C"/>
    <w:rsid w:val="00E80D7D"/>
    <w:rsid w:val="00E82E23"/>
    <w:rsid w:val="00E87477"/>
    <w:rsid w:val="00EB7F60"/>
    <w:rsid w:val="00EC5806"/>
    <w:rsid w:val="00ED5E70"/>
    <w:rsid w:val="00ED64FF"/>
    <w:rsid w:val="00F42405"/>
    <w:rsid w:val="00F50A9F"/>
    <w:rsid w:val="00F757E1"/>
    <w:rsid w:val="00F84ED9"/>
    <w:rsid w:val="00F87054"/>
    <w:rsid w:val="00F90BBD"/>
    <w:rsid w:val="00FA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FA19"/>
  <w15:docId w15:val="{61EEC743-F978-4B06-BB33-0528541D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8A17E1"/>
  </w:style>
  <w:style w:type="paragraph" w:styleId="ListParagraph">
    <w:name w:val="List Paragraph"/>
    <w:basedOn w:val="Normal"/>
    <w:uiPriority w:val="34"/>
    <w:qFormat/>
    <w:rsid w:val="00DE4FCE"/>
    <w:pPr>
      <w:ind w:left="720"/>
      <w:contextualSpacing/>
    </w:pPr>
  </w:style>
  <w:style w:type="paragraph" w:styleId="BalloonText">
    <w:name w:val="Balloon Text"/>
    <w:basedOn w:val="Normal"/>
    <w:link w:val="BalloonTextChar"/>
    <w:uiPriority w:val="99"/>
    <w:semiHidden/>
    <w:unhideWhenUsed/>
    <w:rsid w:val="00147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372516">
      <w:bodyDiv w:val="1"/>
      <w:marLeft w:val="0"/>
      <w:marRight w:val="0"/>
      <w:marTop w:val="0"/>
      <w:marBottom w:val="0"/>
      <w:divBdr>
        <w:top w:val="none" w:sz="0" w:space="0" w:color="auto"/>
        <w:left w:val="none" w:sz="0" w:space="0" w:color="auto"/>
        <w:bottom w:val="none" w:sz="0" w:space="0" w:color="auto"/>
        <w:right w:val="none" w:sz="0" w:space="0" w:color="auto"/>
      </w:divBdr>
      <w:divsChild>
        <w:div w:id="344598045">
          <w:marLeft w:val="0"/>
          <w:marRight w:val="0"/>
          <w:marTop w:val="0"/>
          <w:marBottom w:val="0"/>
          <w:divBdr>
            <w:top w:val="none" w:sz="0" w:space="0" w:color="auto"/>
            <w:left w:val="none" w:sz="0" w:space="0" w:color="auto"/>
            <w:bottom w:val="none" w:sz="0" w:space="0" w:color="auto"/>
            <w:right w:val="none" w:sz="0" w:space="0" w:color="auto"/>
          </w:divBdr>
        </w:div>
        <w:div w:id="741487327">
          <w:marLeft w:val="0"/>
          <w:marRight w:val="0"/>
          <w:marTop w:val="0"/>
          <w:marBottom w:val="0"/>
          <w:divBdr>
            <w:top w:val="none" w:sz="0" w:space="0" w:color="auto"/>
            <w:left w:val="none" w:sz="0" w:space="0" w:color="auto"/>
            <w:bottom w:val="none" w:sz="0" w:space="0" w:color="auto"/>
            <w:right w:val="none" w:sz="0" w:space="0" w:color="auto"/>
          </w:divBdr>
        </w:div>
        <w:div w:id="776682442">
          <w:marLeft w:val="0"/>
          <w:marRight w:val="0"/>
          <w:marTop w:val="0"/>
          <w:marBottom w:val="0"/>
          <w:divBdr>
            <w:top w:val="none" w:sz="0" w:space="0" w:color="auto"/>
            <w:left w:val="none" w:sz="0" w:space="0" w:color="auto"/>
            <w:bottom w:val="none" w:sz="0" w:space="0" w:color="auto"/>
            <w:right w:val="none" w:sz="0" w:space="0" w:color="auto"/>
          </w:divBdr>
        </w:div>
        <w:div w:id="1536652810">
          <w:marLeft w:val="0"/>
          <w:marRight w:val="0"/>
          <w:marTop w:val="0"/>
          <w:marBottom w:val="0"/>
          <w:divBdr>
            <w:top w:val="none" w:sz="0" w:space="0" w:color="auto"/>
            <w:left w:val="none" w:sz="0" w:space="0" w:color="auto"/>
            <w:bottom w:val="none" w:sz="0" w:space="0" w:color="auto"/>
            <w:right w:val="none" w:sz="0" w:space="0" w:color="auto"/>
          </w:divBdr>
        </w:div>
        <w:div w:id="2024555341">
          <w:marLeft w:val="0"/>
          <w:marRight w:val="0"/>
          <w:marTop w:val="0"/>
          <w:marBottom w:val="0"/>
          <w:divBdr>
            <w:top w:val="none" w:sz="0" w:space="0" w:color="auto"/>
            <w:left w:val="none" w:sz="0" w:space="0" w:color="auto"/>
            <w:bottom w:val="none" w:sz="0" w:space="0" w:color="auto"/>
            <w:right w:val="none" w:sz="0" w:space="0" w:color="auto"/>
          </w:divBdr>
        </w:div>
        <w:div w:id="1982271930">
          <w:marLeft w:val="0"/>
          <w:marRight w:val="0"/>
          <w:marTop w:val="0"/>
          <w:marBottom w:val="0"/>
          <w:divBdr>
            <w:top w:val="none" w:sz="0" w:space="0" w:color="auto"/>
            <w:left w:val="none" w:sz="0" w:space="0" w:color="auto"/>
            <w:bottom w:val="none" w:sz="0" w:space="0" w:color="auto"/>
            <w:right w:val="none" w:sz="0" w:space="0" w:color="auto"/>
          </w:divBdr>
        </w:div>
        <w:div w:id="588537595">
          <w:marLeft w:val="0"/>
          <w:marRight w:val="0"/>
          <w:marTop w:val="0"/>
          <w:marBottom w:val="0"/>
          <w:divBdr>
            <w:top w:val="none" w:sz="0" w:space="0" w:color="auto"/>
            <w:left w:val="none" w:sz="0" w:space="0" w:color="auto"/>
            <w:bottom w:val="none" w:sz="0" w:space="0" w:color="auto"/>
            <w:right w:val="none" w:sz="0" w:space="0" w:color="auto"/>
          </w:divBdr>
        </w:div>
        <w:div w:id="1471945686">
          <w:marLeft w:val="0"/>
          <w:marRight w:val="0"/>
          <w:marTop w:val="0"/>
          <w:marBottom w:val="0"/>
          <w:divBdr>
            <w:top w:val="none" w:sz="0" w:space="0" w:color="auto"/>
            <w:left w:val="none" w:sz="0" w:space="0" w:color="auto"/>
            <w:bottom w:val="none" w:sz="0" w:space="0" w:color="auto"/>
            <w:right w:val="none" w:sz="0" w:space="0" w:color="auto"/>
          </w:divBdr>
        </w:div>
        <w:div w:id="1647393178">
          <w:marLeft w:val="0"/>
          <w:marRight w:val="0"/>
          <w:marTop w:val="0"/>
          <w:marBottom w:val="0"/>
          <w:divBdr>
            <w:top w:val="none" w:sz="0" w:space="0" w:color="auto"/>
            <w:left w:val="none" w:sz="0" w:space="0" w:color="auto"/>
            <w:bottom w:val="none" w:sz="0" w:space="0" w:color="auto"/>
            <w:right w:val="none" w:sz="0" w:space="0" w:color="auto"/>
          </w:divBdr>
        </w:div>
        <w:div w:id="1531382856">
          <w:marLeft w:val="0"/>
          <w:marRight w:val="0"/>
          <w:marTop w:val="0"/>
          <w:marBottom w:val="0"/>
          <w:divBdr>
            <w:top w:val="none" w:sz="0" w:space="0" w:color="auto"/>
            <w:left w:val="none" w:sz="0" w:space="0" w:color="auto"/>
            <w:bottom w:val="none" w:sz="0" w:space="0" w:color="auto"/>
            <w:right w:val="none" w:sz="0" w:space="0" w:color="auto"/>
          </w:divBdr>
        </w:div>
        <w:div w:id="1078090419">
          <w:marLeft w:val="0"/>
          <w:marRight w:val="0"/>
          <w:marTop w:val="0"/>
          <w:marBottom w:val="0"/>
          <w:divBdr>
            <w:top w:val="none" w:sz="0" w:space="0" w:color="auto"/>
            <w:left w:val="none" w:sz="0" w:space="0" w:color="auto"/>
            <w:bottom w:val="none" w:sz="0" w:space="0" w:color="auto"/>
            <w:right w:val="none" w:sz="0" w:space="0" w:color="auto"/>
          </w:divBdr>
        </w:div>
      </w:divsChild>
    </w:div>
    <w:div w:id="1566605136">
      <w:bodyDiv w:val="1"/>
      <w:marLeft w:val="0"/>
      <w:marRight w:val="0"/>
      <w:marTop w:val="0"/>
      <w:marBottom w:val="0"/>
      <w:divBdr>
        <w:top w:val="none" w:sz="0" w:space="0" w:color="auto"/>
        <w:left w:val="none" w:sz="0" w:space="0" w:color="auto"/>
        <w:bottom w:val="none" w:sz="0" w:space="0" w:color="auto"/>
        <w:right w:val="none" w:sz="0" w:space="0" w:color="auto"/>
      </w:divBdr>
      <w:divsChild>
        <w:div w:id="326786232">
          <w:marLeft w:val="0"/>
          <w:marRight w:val="0"/>
          <w:marTop w:val="0"/>
          <w:marBottom w:val="0"/>
          <w:divBdr>
            <w:top w:val="none" w:sz="0" w:space="0" w:color="auto"/>
            <w:left w:val="none" w:sz="0" w:space="0" w:color="auto"/>
            <w:bottom w:val="none" w:sz="0" w:space="0" w:color="auto"/>
            <w:right w:val="none" w:sz="0" w:space="0" w:color="auto"/>
          </w:divBdr>
        </w:div>
        <w:div w:id="551574703">
          <w:marLeft w:val="0"/>
          <w:marRight w:val="0"/>
          <w:marTop w:val="0"/>
          <w:marBottom w:val="0"/>
          <w:divBdr>
            <w:top w:val="none" w:sz="0" w:space="0" w:color="auto"/>
            <w:left w:val="none" w:sz="0" w:space="0" w:color="auto"/>
            <w:bottom w:val="none" w:sz="0" w:space="0" w:color="auto"/>
            <w:right w:val="none" w:sz="0" w:space="0" w:color="auto"/>
          </w:divBdr>
        </w:div>
        <w:div w:id="941187889">
          <w:marLeft w:val="0"/>
          <w:marRight w:val="0"/>
          <w:marTop w:val="0"/>
          <w:marBottom w:val="0"/>
          <w:divBdr>
            <w:top w:val="none" w:sz="0" w:space="0" w:color="auto"/>
            <w:left w:val="none" w:sz="0" w:space="0" w:color="auto"/>
            <w:bottom w:val="none" w:sz="0" w:space="0" w:color="auto"/>
            <w:right w:val="none" w:sz="0" w:space="0" w:color="auto"/>
          </w:divBdr>
        </w:div>
        <w:div w:id="1938975340">
          <w:marLeft w:val="0"/>
          <w:marRight w:val="0"/>
          <w:marTop w:val="0"/>
          <w:marBottom w:val="0"/>
          <w:divBdr>
            <w:top w:val="none" w:sz="0" w:space="0" w:color="auto"/>
            <w:left w:val="none" w:sz="0" w:space="0" w:color="auto"/>
            <w:bottom w:val="none" w:sz="0" w:space="0" w:color="auto"/>
            <w:right w:val="none" w:sz="0" w:space="0" w:color="auto"/>
          </w:divBdr>
        </w:div>
        <w:div w:id="1483739449">
          <w:marLeft w:val="0"/>
          <w:marRight w:val="0"/>
          <w:marTop w:val="0"/>
          <w:marBottom w:val="0"/>
          <w:divBdr>
            <w:top w:val="none" w:sz="0" w:space="0" w:color="auto"/>
            <w:left w:val="none" w:sz="0" w:space="0" w:color="auto"/>
            <w:bottom w:val="none" w:sz="0" w:space="0" w:color="auto"/>
            <w:right w:val="none" w:sz="0" w:space="0" w:color="auto"/>
          </w:divBdr>
        </w:div>
        <w:div w:id="831872717">
          <w:marLeft w:val="0"/>
          <w:marRight w:val="0"/>
          <w:marTop w:val="0"/>
          <w:marBottom w:val="0"/>
          <w:divBdr>
            <w:top w:val="none" w:sz="0" w:space="0" w:color="auto"/>
            <w:left w:val="none" w:sz="0" w:space="0" w:color="auto"/>
            <w:bottom w:val="none" w:sz="0" w:space="0" w:color="auto"/>
            <w:right w:val="none" w:sz="0" w:space="0" w:color="auto"/>
          </w:divBdr>
        </w:div>
        <w:div w:id="9380579">
          <w:marLeft w:val="0"/>
          <w:marRight w:val="0"/>
          <w:marTop w:val="0"/>
          <w:marBottom w:val="0"/>
          <w:divBdr>
            <w:top w:val="none" w:sz="0" w:space="0" w:color="auto"/>
            <w:left w:val="none" w:sz="0" w:space="0" w:color="auto"/>
            <w:bottom w:val="none" w:sz="0" w:space="0" w:color="auto"/>
            <w:right w:val="none" w:sz="0" w:space="0" w:color="auto"/>
          </w:divBdr>
        </w:div>
        <w:div w:id="1994019268">
          <w:marLeft w:val="0"/>
          <w:marRight w:val="0"/>
          <w:marTop w:val="0"/>
          <w:marBottom w:val="0"/>
          <w:divBdr>
            <w:top w:val="none" w:sz="0" w:space="0" w:color="auto"/>
            <w:left w:val="none" w:sz="0" w:space="0" w:color="auto"/>
            <w:bottom w:val="none" w:sz="0" w:space="0" w:color="auto"/>
            <w:right w:val="none" w:sz="0" w:space="0" w:color="auto"/>
          </w:divBdr>
        </w:div>
        <w:div w:id="2046711636">
          <w:marLeft w:val="0"/>
          <w:marRight w:val="0"/>
          <w:marTop w:val="0"/>
          <w:marBottom w:val="0"/>
          <w:divBdr>
            <w:top w:val="none" w:sz="0" w:space="0" w:color="auto"/>
            <w:left w:val="none" w:sz="0" w:space="0" w:color="auto"/>
            <w:bottom w:val="none" w:sz="0" w:space="0" w:color="auto"/>
            <w:right w:val="none" w:sz="0" w:space="0" w:color="auto"/>
          </w:divBdr>
        </w:div>
        <w:div w:id="1631133426">
          <w:marLeft w:val="0"/>
          <w:marRight w:val="0"/>
          <w:marTop w:val="0"/>
          <w:marBottom w:val="0"/>
          <w:divBdr>
            <w:top w:val="none" w:sz="0" w:space="0" w:color="auto"/>
            <w:left w:val="none" w:sz="0" w:space="0" w:color="auto"/>
            <w:bottom w:val="none" w:sz="0" w:space="0" w:color="auto"/>
            <w:right w:val="none" w:sz="0" w:space="0" w:color="auto"/>
          </w:divBdr>
        </w:div>
        <w:div w:id="733430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7088D-114D-41B1-AD44-EB3850AA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4131</Words>
  <Characters>23550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kunariyanda@gmail.com</cp:lastModifiedBy>
  <cp:revision>2</cp:revision>
  <dcterms:created xsi:type="dcterms:W3CDTF">2022-12-19T05:01:00Z</dcterms:created>
  <dcterms:modified xsi:type="dcterms:W3CDTF">2022-12-19T05:01:00Z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f238fca5-96bd-3b17-bf47-5bf9cc5d1625</vt:lpwstr>
  </property>
  <property fmtid="{D5CDD505-2E9C-101B-9397-08002B2CF9AE}" pid="24" name="Mendeley Citation Style_1">
    <vt:lpwstr>http://www.zotero.org/styles/apa</vt:lpwstr>
  </property>
</Properties>
</file>