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CBE6" w14:textId="77777777" w:rsidR="006E7DC7" w:rsidRPr="00422274" w:rsidRDefault="006E7DC7" w:rsidP="006E7DC7">
      <w:pPr>
        <w:spacing w:line="360" w:lineRule="auto"/>
        <w:jc w:val="center"/>
        <w:rPr>
          <w:b/>
          <w:u w:val="single"/>
          <w:lang w:val="en-US"/>
        </w:rPr>
      </w:pPr>
      <w:r w:rsidRPr="00422274">
        <w:rPr>
          <w:b/>
          <w:u w:val="single"/>
          <w:lang w:val="en-US"/>
        </w:rPr>
        <w:t>RANCANGAN USULAN PENELITIAN SKRIPSI</w:t>
      </w:r>
    </w:p>
    <w:p w14:paraId="6B502260" w14:textId="77777777" w:rsidR="006E7DC7" w:rsidRDefault="006E7DC7" w:rsidP="006E7DC7">
      <w:pPr>
        <w:spacing w:line="360" w:lineRule="auto"/>
        <w:rPr>
          <w:b/>
          <w:lang w:val="en-US"/>
        </w:rPr>
      </w:pPr>
    </w:p>
    <w:p w14:paraId="7C43A552" w14:textId="77777777" w:rsidR="006E7DC7" w:rsidRPr="0054034E" w:rsidRDefault="006E7DC7" w:rsidP="006E7DC7">
      <w:pPr>
        <w:spacing w:line="360" w:lineRule="auto"/>
        <w:rPr>
          <w:b/>
          <w:lang w:val="en-US"/>
        </w:rPr>
      </w:pPr>
      <w:r>
        <w:rPr>
          <w:b/>
          <w:lang w:val="en-US"/>
        </w:rPr>
        <w:t xml:space="preserve">Di Ajukan </w:t>
      </w:r>
      <w:proofErr w:type="gramStart"/>
      <w:r>
        <w:rPr>
          <w:b/>
          <w:lang w:val="en-US"/>
        </w:rPr>
        <w:t>Oleh :</w:t>
      </w:r>
      <w:proofErr w:type="gramEnd"/>
    </w:p>
    <w:p w14:paraId="4A2A4315" w14:textId="77777777" w:rsidR="006E7DC7" w:rsidRPr="00B76734" w:rsidRDefault="006E7DC7" w:rsidP="006E7DC7">
      <w:pPr>
        <w:spacing w:line="360" w:lineRule="auto"/>
        <w:jc w:val="both"/>
        <w:rPr>
          <w:b/>
          <w:lang w:val="en-US"/>
        </w:rPr>
      </w:pPr>
      <w:r w:rsidRPr="0078690D">
        <w:rPr>
          <w:b/>
          <w:lang w:val="en-US"/>
        </w:rPr>
        <w:t>NAMA</w:t>
      </w:r>
      <w:r w:rsidRPr="0078690D">
        <w:rPr>
          <w:b/>
          <w:lang w:val="en-US"/>
        </w:rPr>
        <w:tab/>
        <w:t>:</w:t>
      </w:r>
      <w:r>
        <w:rPr>
          <w:b/>
          <w:lang w:val="en-US"/>
        </w:rPr>
        <w:t xml:space="preserve">  Sheilyn Sonia Syahfira</w:t>
      </w:r>
    </w:p>
    <w:p w14:paraId="525C660D" w14:textId="77777777" w:rsidR="006E7DC7" w:rsidRPr="002D33D6" w:rsidRDefault="006E7DC7" w:rsidP="006E7DC7">
      <w:pPr>
        <w:spacing w:line="360" w:lineRule="auto"/>
        <w:jc w:val="both"/>
        <w:rPr>
          <w:b/>
          <w:lang w:val="en-US"/>
        </w:rPr>
      </w:pPr>
      <w:r w:rsidRPr="0078690D">
        <w:rPr>
          <w:b/>
          <w:lang w:val="en-US"/>
        </w:rPr>
        <w:t>N.P.M</w:t>
      </w:r>
      <w:r w:rsidRPr="0078690D">
        <w:rPr>
          <w:b/>
          <w:lang w:val="en-US"/>
        </w:rPr>
        <w:tab/>
      </w:r>
      <w:r w:rsidRPr="0078690D">
        <w:rPr>
          <w:b/>
          <w:lang w:val="en-US"/>
        </w:rPr>
        <w:tab/>
        <w:t>:</w:t>
      </w:r>
      <w:r>
        <w:rPr>
          <w:b/>
          <w:lang w:val="en-US"/>
        </w:rPr>
        <w:t xml:space="preserve">  </w:t>
      </w:r>
      <w:r>
        <w:rPr>
          <w:b/>
        </w:rPr>
        <w:t>1</w:t>
      </w:r>
      <w:r>
        <w:rPr>
          <w:b/>
          <w:lang w:val="en-US"/>
        </w:rPr>
        <w:t>9</w:t>
      </w:r>
      <w:r>
        <w:rPr>
          <w:b/>
        </w:rPr>
        <w:t>0214</w:t>
      </w:r>
      <w:r>
        <w:rPr>
          <w:b/>
          <w:lang w:val="en-US"/>
        </w:rPr>
        <w:t>767</w:t>
      </w:r>
    </w:p>
    <w:p w14:paraId="3DC3F05E" w14:textId="77777777" w:rsidR="006E7DC7" w:rsidRDefault="006E7DC7" w:rsidP="006E7DC7">
      <w:pPr>
        <w:spacing w:line="360" w:lineRule="auto"/>
        <w:jc w:val="both"/>
        <w:rPr>
          <w:b/>
          <w:lang w:val="en-US"/>
        </w:rPr>
      </w:pPr>
      <w:r>
        <w:rPr>
          <w:b/>
          <w:lang w:val="en-US"/>
        </w:rPr>
        <w:t>JUDUL</w:t>
      </w:r>
      <w:r>
        <w:rPr>
          <w:b/>
          <w:lang w:val="en-US"/>
        </w:rPr>
        <w:tab/>
        <w:t xml:space="preserve">:  </w:t>
      </w:r>
      <w:proofErr w:type="gramStart"/>
      <w:r w:rsidRPr="00B76734">
        <w:rPr>
          <w:b/>
        </w:rPr>
        <w:t xml:space="preserve">Analisis </w:t>
      </w:r>
      <w:r>
        <w:rPr>
          <w:b/>
          <w:lang w:val="en-US"/>
        </w:rPr>
        <w:t xml:space="preserve"> </w:t>
      </w:r>
      <w:r w:rsidRPr="00B76734">
        <w:rPr>
          <w:b/>
        </w:rPr>
        <w:t>Faktor</w:t>
      </w:r>
      <w:proofErr w:type="gramEnd"/>
      <w:r w:rsidRPr="00B76734">
        <w:rPr>
          <w:b/>
        </w:rPr>
        <w:t xml:space="preserve"> - Faktor </w:t>
      </w:r>
      <w:r>
        <w:rPr>
          <w:b/>
          <w:lang w:val="en-US"/>
        </w:rPr>
        <w:t xml:space="preserve"> </w:t>
      </w:r>
      <w:r w:rsidRPr="00B76734">
        <w:rPr>
          <w:b/>
        </w:rPr>
        <w:t xml:space="preserve">Yang </w:t>
      </w:r>
      <w:r>
        <w:rPr>
          <w:b/>
          <w:lang w:val="en-US"/>
        </w:rPr>
        <w:t xml:space="preserve"> </w:t>
      </w:r>
      <w:r w:rsidRPr="00B76734">
        <w:rPr>
          <w:b/>
        </w:rPr>
        <w:t xml:space="preserve">Mempengaruhi </w:t>
      </w:r>
      <w:r>
        <w:rPr>
          <w:b/>
          <w:lang w:val="en-US"/>
        </w:rPr>
        <w:t xml:space="preserve"> </w:t>
      </w:r>
      <w:r w:rsidRPr="00B76734">
        <w:rPr>
          <w:b/>
        </w:rPr>
        <w:t xml:space="preserve">Impulse </w:t>
      </w:r>
      <w:r>
        <w:rPr>
          <w:b/>
          <w:lang w:val="en-US"/>
        </w:rPr>
        <w:t xml:space="preserve"> </w:t>
      </w:r>
      <w:r w:rsidRPr="00B76734">
        <w:rPr>
          <w:b/>
        </w:rPr>
        <w:t>Buying</w:t>
      </w:r>
    </w:p>
    <w:p w14:paraId="20E9125A" w14:textId="77777777" w:rsidR="006E7DC7" w:rsidRDefault="006E7DC7" w:rsidP="006E7DC7">
      <w:pPr>
        <w:spacing w:line="360" w:lineRule="auto"/>
        <w:jc w:val="both"/>
        <w:rPr>
          <w:b/>
          <w:lang w:val="en-US"/>
        </w:rPr>
      </w:pPr>
      <w:r>
        <w:rPr>
          <w:b/>
          <w:lang w:val="en-US"/>
        </w:rPr>
        <w:tab/>
      </w:r>
      <w:r>
        <w:rPr>
          <w:b/>
          <w:lang w:val="en-US"/>
        </w:rPr>
        <w:tab/>
        <w:t xml:space="preserve">   </w:t>
      </w:r>
      <w:r w:rsidRPr="00B76734">
        <w:rPr>
          <w:b/>
        </w:rPr>
        <w:t xml:space="preserve">Oleh Konsumen Pada Indomaret </w:t>
      </w:r>
      <w:r>
        <w:rPr>
          <w:b/>
          <w:lang w:val="en-US"/>
        </w:rPr>
        <w:t>Kota Bangun KM. 5</w:t>
      </w:r>
      <w:r w:rsidRPr="00B76734">
        <w:rPr>
          <w:b/>
        </w:rPr>
        <w:t xml:space="preserve"> Kecamatan</w:t>
      </w:r>
    </w:p>
    <w:p w14:paraId="2871D61F" w14:textId="77777777" w:rsidR="006E7DC7" w:rsidRDefault="006E7DC7" w:rsidP="006E7DC7">
      <w:pPr>
        <w:spacing w:line="360" w:lineRule="auto"/>
        <w:jc w:val="both"/>
        <w:rPr>
          <w:b/>
          <w:lang w:val="en-US"/>
        </w:rPr>
      </w:pPr>
      <w:r>
        <w:rPr>
          <w:b/>
          <w:lang w:val="en-US"/>
        </w:rPr>
        <w:tab/>
      </w:r>
      <w:r>
        <w:rPr>
          <w:b/>
          <w:lang w:val="en-US"/>
        </w:rPr>
        <w:tab/>
        <w:t xml:space="preserve">   </w:t>
      </w:r>
      <w:r w:rsidRPr="00B76734">
        <w:rPr>
          <w:b/>
        </w:rPr>
        <w:t>Tenggarong</w:t>
      </w:r>
      <w:r w:rsidRPr="00762E7C">
        <w:rPr>
          <w:b/>
        </w:rPr>
        <w:t xml:space="preserve"> </w:t>
      </w:r>
    </w:p>
    <w:p w14:paraId="32302B6B" w14:textId="77777777" w:rsidR="006E7DC7" w:rsidRPr="00B76734" w:rsidRDefault="006E7DC7" w:rsidP="006E7DC7">
      <w:pPr>
        <w:spacing w:line="360" w:lineRule="auto"/>
        <w:jc w:val="both"/>
        <w:rPr>
          <w:b/>
          <w:lang w:val="en-US"/>
        </w:rPr>
      </w:pPr>
    </w:p>
    <w:p w14:paraId="7CFE7EA2" w14:textId="77777777" w:rsidR="006E7DC7" w:rsidRPr="000D7A6C" w:rsidRDefault="006E7DC7" w:rsidP="006E7DC7">
      <w:pPr>
        <w:pStyle w:val="DaftarParagraf"/>
        <w:numPr>
          <w:ilvl w:val="0"/>
          <w:numId w:val="2"/>
        </w:numPr>
        <w:spacing w:line="360" w:lineRule="auto"/>
        <w:ind w:left="357" w:hanging="357"/>
        <w:jc w:val="both"/>
        <w:rPr>
          <w:b/>
          <w:lang w:val="en-US"/>
        </w:rPr>
      </w:pPr>
      <w:r w:rsidRPr="0054034E">
        <w:rPr>
          <w:b/>
          <w:lang w:val="en-US"/>
        </w:rPr>
        <w:t>Latar Belakang</w:t>
      </w:r>
    </w:p>
    <w:p w14:paraId="4A4D1A17" w14:textId="4159A08E" w:rsidR="006E7DC7" w:rsidRDefault="006E7DC7" w:rsidP="006E7DC7">
      <w:pPr>
        <w:tabs>
          <w:tab w:val="left" w:pos="720"/>
        </w:tabs>
        <w:spacing w:line="360" w:lineRule="auto"/>
        <w:ind w:firstLine="720"/>
        <w:jc w:val="both"/>
      </w:pPr>
      <w:r>
        <w:t>Di era globalisasi seperti sekarang ini, perusahaan-perusahaan semakin dituntut untuk mampu bersaing dan mampu menciptakan inovasi-inovasi dan terobosan baru bagi dunia perdagangan. Hal ini dikarenakan kemajuan zaman yang secara tidak langsung membuat kebutuhan semakin meningkat dan beragam. Semakin hari pola pikir masyarakat makin berkembang dan semakin selektif dalam memenuhi kebutuhan hidupnya. Sedangkan perusahaan selalu berusaha untuk mencari keuntungan serta berpikir bagaimana agar perusahaannya dapat terus bertahan ditengah kondisi persaingan yang semakin ketat. Sehingga setiap perusahaan wajib mempunyai strategi pemasaran yang jitu.</w:t>
      </w:r>
      <w:sdt>
        <w:sdtPr>
          <w:rPr>
            <w:color w:val="000000"/>
          </w:rPr>
          <w:tag w:val="MENDELEY_CITATION_v3_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"/>
          <w:id w:val="-540213926"/>
          <w:placeholder>
            <w:docPart w:val="DefaultPlaceholder_-1854013440"/>
          </w:placeholder>
        </w:sdtPr>
        <w:sdtContent>
          <w:r w:rsidR="00A251CA" w:rsidRPr="00A251CA">
            <w:rPr>
              <w:color w:val="000000"/>
            </w:rPr>
            <w:t>(Soegiarto et al., 2022)</w:t>
          </w:r>
        </w:sdtContent>
      </w:sdt>
    </w:p>
    <w:p w14:paraId="0AEECD55" w14:textId="7AA0BBDB" w:rsidR="006E7DC7" w:rsidRDefault="006E7DC7" w:rsidP="006E7DC7">
      <w:pPr>
        <w:tabs>
          <w:tab w:val="left" w:pos="720"/>
        </w:tabs>
        <w:spacing w:line="360" w:lineRule="auto"/>
        <w:jc w:val="both"/>
      </w:pPr>
      <w:r>
        <w:tab/>
        <w:t>Pada dasarnya setiap perusahaan harus mengerti dan memahami benar konsep-konsep dan strategi–strategi dalam pemasaran serta bagaimana cara untuk dapat bersaing dengan lebih efektif. Hal ini sangat diperlukan agar perusahaan mampu bersaing secara sehat, menarik konsumen sebanyak-banyaknya dan mampu bertahan dibidangnya. Dalam hal ini, perusahaan harus mampu melihat berbagai kesempatan dan peluang-peluang bisnis yang ada, sehingga mampu menentukan apa saja yang menjadi keinginan konsumen, karena pada dasarnya konsumen adalah salah satu faktor terpenting dalam perdagangan. Guna menarik minat konsumen, pengusaha harus benar-benar memikirkan hal-hal apa saja yang mungkin bisa menarik minat konsumen, misalnya saja dengan menambah variasi barang-barang yang akan dijual.</w:t>
      </w:r>
      <w:sdt>
        <w:sdtPr>
          <w:rPr>
            <w:color w:val="000000"/>
          </w:rPr>
          <w:tag w:val="MENDELEY_CITATION_v3_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"/>
          <w:id w:val="-187366155"/>
          <w:placeholder>
            <w:docPart w:val="DefaultPlaceholder_-1854013440"/>
          </w:placeholder>
        </w:sdtPr>
        <w:sdtContent>
          <w:r w:rsidR="00A251CA" w:rsidRPr="00A251CA">
            <w:rPr>
              <w:color w:val="000000"/>
            </w:rPr>
            <w:t>(Sabran et al., 2022)</w:t>
          </w:r>
        </w:sdtContent>
      </w:sdt>
    </w:p>
    <w:p w14:paraId="0647FBB7" w14:textId="17F3EB84" w:rsidR="006E7DC7" w:rsidRDefault="006E7DC7" w:rsidP="006E7DC7">
      <w:pPr>
        <w:spacing w:line="360" w:lineRule="auto"/>
        <w:ind w:firstLine="720"/>
        <w:jc w:val="both"/>
      </w:pPr>
      <w:r>
        <w:t xml:space="preserve">Toko adalah tempat dimana pembeli membeli produk baik direncanakan atau tidak direncanakan. Toko menjual ratusan bahkan ribuan produk sehari-hari dan konsumen mengkonsumsi produk tersebut dengan biaya dari pendapatan mereka. Berapa banyak dan berapa kali kunjungan ke toko untuk membeli produk tergantung atas pendapatan mereka. Biasanya terlihat bahwa pembeli membeli produk yang tidak mereka rencanakan, dan fenomena pembelian tidak direncanakan disebut sebagai </w:t>
      </w:r>
      <w:r w:rsidRPr="007A1716">
        <w:rPr>
          <w:i/>
        </w:rPr>
        <w:t>impulse buying</w:t>
      </w:r>
      <w:r>
        <w:t xml:space="preserve"> (Tirmizi, 2009 ; 44). </w:t>
      </w:r>
      <w:r w:rsidRPr="007A1716">
        <w:rPr>
          <w:i/>
        </w:rPr>
        <w:lastRenderedPageBreak/>
        <w:t>Impulse buying</w:t>
      </w:r>
      <w:r>
        <w:t xml:space="preserve"> didefinisikan sebagai "pembelian yang tidak direncanakan" yang dicirikan oleh (1) pembuatan keputusan relatif cepat, dan (2) bisa subjektif langsung mendukung kepemilikan.</w:t>
      </w:r>
      <w:sdt>
        <w:sdtPr>
          <w:rPr>
            <w:color w:val="000000"/>
          </w:rPr>
          <w:tag w:val="MENDELEY_CITATION_v3_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"/>
          <w:id w:val="-52703446"/>
          <w:placeholder>
            <w:docPart w:val="DefaultPlaceholder_-1854013440"/>
          </w:placeholder>
        </w:sdtPr>
        <w:sdtContent>
          <w:r w:rsidR="00A251CA" w:rsidRPr="00A251CA">
            <w:rPr>
              <w:color w:val="000000"/>
            </w:rPr>
            <w:t>(Iskandar et al., 2019)</w:t>
          </w:r>
        </w:sdtContent>
      </w:sdt>
    </w:p>
    <w:p w14:paraId="12905A0C" w14:textId="06A2A8A6" w:rsidR="006E7DC7" w:rsidRPr="0080339A" w:rsidRDefault="006E7DC7" w:rsidP="006E7DC7">
      <w:pPr>
        <w:spacing w:line="360" w:lineRule="auto"/>
        <w:ind w:firstLine="720"/>
        <w:jc w:val="both"/>
        <w:rPr>
          <w:lang w:val="en-US"/>
        </w:rPr>
      </w:pPr>
      <w:r>
        <w:t xml:space="preserve">Konsumen yang melakukan </w:t>
      </w:r>
      <w:r w:rsidRPr="007A1716">
        <w:rPr>
          <w:i/>
        </w:rPr>
        <w:t>impulse buying</w:t>
      </w:r>
      <w:r>
        <w:t xml:space="preserve"> tidak berpikir untuk membeli produk atau merek tertentu. Mereka langsung melakukan pembelian karena ketertarikan pada merek atau produk saat itu juga. Konsumen cenderung untuk membeli secara spontan, reflek, tiba-tiba, dan otomatis. </w:t>
      </w:r>
      <w:r w:rsidRPr="007A1716">
        <w:rPr>
          <w:i/>
        </w:rPr>
        <w:t>Impulse buying</w:t>
      </w:r>
      <w:r>
        <w:t xml:space="preserve"> dapat disebabkan oleh beberapa hal, seperti display yang menarik ataupun karena harga diskon. Dalam penelitian yang dilakukan oleh Ying-Ping Liang (2008), menyebutkan bahwa faktor utama yang mempengaruhi </w:t>
      </w:r>
      <w:r w:rsidRPr="007A1716">
        <w:rPr>
          <w:i/>
        </w:rPr>
        <w:t>impulse buying</w:t>
      </w:r>
      <w:r>
        <w:t xml:space="preserve"> yaitu stimulus pemasaran yang disajikan oleh perusahaan seperti periklanan atau diskon, daya pikat istimewa dari sebuah produk, dan display produk</w:t>
      </w:r>
      <w:r>
        <w:rPr>
          <w:lang w:val="en-US"/>
        </w:rPr>
        <w:t>, suasana ruangan dan lain-lain</w:t>
      </w:r>
      <w:sdt>
        <w:sdtPr>
          <w:rPr>
            <w:color w:val="000000"/>
            <w:lang w:val="en-US"/>
          </w:rPr>
          <w:tag w:val="MENDELEY_CITATION_v3_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"/>
          <w:id w:val="-245491612"/>
          <w:placeholder>
            <w:docPart w:val="DefaultPlaceholder_-1854013440"/>
          </w:placeholder>
        </w:sdtPr>
        <w:sdtContent>
          <w:r w:rsidR="00A251CA">
            <w:rPr>
              <w:rFonts w:eastAsia="Times New Roman"/>
            </w:rPr>
            <w:t>(Sari &amp; Adawiyah, 2019)</w:t>
          </w:r>
        </w:sdtContent>
      </w:sdt>
    </w:p>
    <w:p w14:paraId="46DB4B89" w14:textId="108D545D" w:rsidR="006E7DC7" w:rsidRDefault="006E7DC7" w:rsidP="006E7DC7">
      <w:pPr>
        <w:spacing w:line="360" w:lineRule="auto"/>
        <w:ind w:firstLine="720"/>
        <w:jc w:val="both"/>
        <w:rPr>
          <w:lang w:val="en-US"/>
        </w:rPr>
      </w:pPr>
      <w:r>
        <w:t xml:space="preserve">Indomaret </w:t>
      </w:r>
      <w:r>
        <w:rPr>
          <w:lang w:val="en-US"/>
        </w:rPr>
        <w:t>Jahab</w:t>
      </w:r>
      <w:r>
        <w:t xml:space="preserve"> adalah salah satu badan usaha yang bergerak dibidang jasa swalayan di </w:t>
      </w:r>
      <w:r>
        <w:rPr>
          <w:lang w:val="en-US"/>
        </w:rPr>
        <w:t>daerah Jahab Kecamatan Tenggarong</w:t>
      </w:r>
      <w:r>
        <w:t xml:space="preserve">. Indomaret </w:t>
      </w:r>
      <w:r>
        <w:rPr>
          <w:lang w:val="en-US"/>
        </w:rPr>
        <w:t>Jahab ini berdiri</w:t>
      </w:r>
      <w:r>
        <w:t xml:space="preserve"> </w:t>
      </w:r>
      <w:r>
        <w:rPr>
          <w:vanish/>
        </w:rPr>
        <w:t xml:space="preserve">naan hiburan permarmainan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xml:space="preserve"> ini pada tanggal 1</w:t>
      </w:r>
      <w:r>
        <w:rPr>
          <w:lang w:val="en-US"/>
        </w:rPr>
        <w:t>5</w:t>
      </w:r>
      <w:r>
        <w:t xml:space="preserve"> </w:t>
      </w:r>
      <w:r>
        <w:rPr>
          <w:lang w:val="en-US"/>
        </w:rPr>
        <w:t>Mei 2022</w:t>
      </w:r>
      <w:r>
        <w:t>, beralamatkan di Jalan</w:t>
      </w:r>
      <w:r>
        <w:rPr>
          <w:lang w:val="en-US"/>
        </w:rPr>
        <w:t xml:space="preserve"> Poros Kota Bangun KM. 5 Kelurahan Jahab Tenggarong</w:t>
      </w:r>
      <w:r>
        <w:t xml:space="preserve"> </w:t>
      </w:r>
      <w:r>
        <w:rPr>
          <w:lang w:val="en-US"/>
        </w:rPr>
        <w:t>dengan pimpinan toko Bapak Rojiansyah serta jumlah karyawan yang bekerja sebanyak enam orang</w:t>
      </w:r>
      <w:r>
        <w:t xml:space="preserve">. Produk yang rata-rata dijual pada Indomaret </w:t>
      </w:r>
      <w:r>
        <w:rPr>
          <w:lang w:val="en-US"/>
        </w:rPr>
        <w:t>Jahab Kota Bangun KM. 5</w:t>
      </w:r>
      <w:r>
        <w:t xml:space="preserve"> adalah berbagai macam kebutuhan rumah tangga seperti produk makanan dan minuman, snack ringan, minuman berkarbonat, perlengkapan ASI, barang kebutuhan dapur dan lain sebagainya. Tentunya kesemuanya produk makanan dan minuman tadi kualitasnya benar-benar terjaga dan telah mendapatkan izin dari balai pemeriksa obat-obatan dan makanan (BPOM. Jam operasional Indomaret </w:t>
      </w:r>
      <w:r>
        <w:rPr>
          <w:lang w:val="en-US"/>
        </w:rPr>
        <w:t>Jahab</w:t>
      </w:r>
      <w:r>
        <w:t xml:space="preserve"> mulai 0</w:t>
      </w:r>
      <w:r>
        <w:rPr>
          <w:lang w:val="en-US"/>
        </w:rPr>
        <w:t>7</w:t>
      </w:r>
      <w:r>
        <w:t>.</w:t>
      </w:r>
      <w:r>
        <w:rPr>
          <w:lang w:val="en-US"/>
        </w:rPr>
        <w:t>0</w:t>
      </w:r>
      <w:r>
        <w:t>0 - 22.00.</w:t>
      </w:r>
      <w:sdt>
        <w:sdtPr>
          <w:rPr>
            <w:color w:val="000000"/>
          </w:rPr>
          <w:tag w:val="MENDELEY_CITATION_v3_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"/>
          <w:id w:val="1743442322"/>
          <w:placeholder>
            <w:docPart w:val="DefaultPlaceholder_-1854013440"/>
          </w:placeholder>
        </w:sdtPr>
        <w:sdtContent>
          <w:r w:rsidR="00A251CA" w:rsidRPr="00A251CA">
            <w:rPr>
              <w:color w:val="000000"/>
            </w:rPr>
            <w:t>(Ekowati et al., 2021)</w:t>
          </w:r>
        </w:sdtContent>
      </w:sdt>
    </w:p>
    <w:p w14:paraId="65EDA40E" w14:textId="77777777" w:rsidR="006E7DC7" w:rsidRPr="00473917" w:rsidRDefault="006E7DC7" w:rsidP="006E7DC7">
      <w:pPr>
        <w:spacing w:line="360" w:lineRule="auto"/>
        <w:ind w:firstLine="720"/>
        <w:jc w:val="both"/>
        <w:rPr>
          <w:lang w:val="en-US"/>
        </w:rPr>
      </w:pPr>
      <w:r>
        <w:t>Shopping lifestyle didefinisikan sebagai perilaku yang ditunjukkan oleh pembeli sehubungan dengan serangkaian tanggapan dan pendapat pribadi tentang pembelian produk (Tirmizi, 2009). Mereka menemukan bahwa shopping lifestyle dan impulse buying berkaitan erat. Fashion involvement digunakan secara utama untuk memprediksi variabel perilaku yang berhubungan dengan produk pakaian seperti keterlibatan produk, perilaku pembelian, dan karakteristik konsumen</w:t>
      </w:r>
      <w:r>
        <w:rPr>
          <w:lang w:val="en-US"/>
        </w:rPr>
        <w:t>.</w:t>
      </w:r>
    </w:p>
    <w:p w14:paraId="68BB8C64" w14:textId="77777777" w:rsidR="006E7DC7" w:rsidRDefault="006E7DC7" w:rsidP="006E7DC7">
      <w:pPr>
        <w:spacing w:line="360" w:lineRule="auto"/>
        <w:ind w:firstLine="720"/>
        <w:jc w:val="both"/>
        <w:rPr>
          <w:lang w:val="en-US"/>
        </w:rPr>
      </w:pPr>
      <w:r>
        <w:t>Menurut Willian J. Schultz yang dikutip dalam Alma (20</w:t>
      </w:r>
      <w:r>
        <w:rPr>
          <w:lang w:val="en-US"/>
        </w:rPr>
        <w:t>15</w:t>
      </w:r>
      <w:r>
        <w:t xml:space="preserve">:189) mendefinisikan display yaitu usaha mendorong perhatian dan minat konsumen pada toko atau barang dan mendorong keinginan membeli melalui daya tarik penglihatan langsung (direct visual appeal). Display toko merupakan salah satu elemen penting yang ada dalam faktor suasana Toko, karena dengan melakukan penataan barang yang benar yang benar, seorang pengusaha ritel mendapatkan perilaku konsumen seperti yang diharapkan seperti alokasi lantai ruangan, pengelompokan barang, pola arus lalu lintas konsumen dan ruangan untuk karyawan. </w:t>
      </w:r>
    </w:p>
    <w:p w14:paraId="7E05DA53" w14:textId="77777777" w:rsidR="006E7DC7" w:rsidRPr="00473917" w:rsidRDefault="006E7DC7" w:rsidP="006E7DC7">
      <w:pPr>
        <w:spacing w:line="360" w:lineRule="auto"/>
        <w:ind w:firstLine="720"/>
        <w:jc w:val="both"/>
        <w:rPr>
          <w:lang w:val="en-US"/>
        </w:rPr>
      </w:pPr>
      <w:r>
        <w:lastRenderedPageBreak/>
        <w:t>Penciptaan suasana</w:t>
      </w:r>
      <w:r>
        <w:rPr>
          <w:lang w:val="en-US"/>
        </w:rPr>
        <w:t xml:space="preserve"> ruangan </w:t>
      </w:r>
      <w:r>
        <w:t>yang menyenangkan, menarik, serta bisa membuat konsumen merasa nyaman ketika berada di dalam toko merupakan salah satu cara agar bisa menarik konsumen untuk melakukan tindakan pembelian (Levy &amp; Weitz, 2010 ; 556). Belanja merupakan kegiatan yang menyenangkan bagi sebagian orang, karena belanja bukan saja aktivitas jual beli saja. Berbeda dengan beberapa tahun lalu, sekarang kegiatan belanja bukan</w:t>
      </w:r>
      <w:r>
        <w:rPr>
          <w:lang w:val="en-US"/>
        </w:rPr>
        <w:t xml:space="preserve"> </w:t>
      </w:r>
      <w:r>
        <w:t xml:space="preserve">sebagai aktivitas rutin untuk memenuhi barang kebutuhan, tetapi seringkali kegiatan belanja menjadi hiburan untuk menghilangkan kejenuhan dari aktivitas sehari-hari yang dilakukan. Seorang konsumen datang ke toko tersebut akan secara langsung memberikan penilaian atas apa yang dilihat dan dirasakannya. </w:t>
      </w:r>
    </w:p>
    <w:p w14:paraId="4195A7F9" w14:textId="77777777" w:rsidR="006E7DC7" w:rsidRDefault="006E7DC7" w:rsidP="006E7DC7">
      <w:pPr>
        <w:autoSpaceDE w:val="0"/>
        <w:autoSpaceDN w:val="0"/>
        <w:adjustRightInd w:val="0"/>
        <w:spacing w:line="360" w:lineRule="auto"/>
        <w:jc w:val="both"/>
        <w:rPr>
          <w:lang w:val="en-US"/>
        </w:rPr>
      </w:pPr>
    </w:p>
    <w:p w14:paraId="2559E52F" w14:textId="77777777" w:rsidR="006E7DC7" w:rsidRPr="00703542" w:rsidRDefault="006E7DC7" w:rsidP="006E7DC7">
      <w:pPr>
        <w:numPr>
          <w:ilvl w:val="0"/>
          <w:numId w:val="2"/>
        </w:numPr>
        <w:spacing w:line="360" w:lineRule="auto"/>
        <w:ind w:left="357" w:hanging="357"/>
        <w:jc w:val="both"/>
        <w:rPr>
          <w:b/>
          <w:lang w:val="en-US"/>
        </w:rPr>
      </w:pPr>
      <w:r>
        <w:rPr>
          <w:b/>
          <w:lang w:val="en-US"/>
        </w:rPr>
        <w:t>Rumusan Masalah</w:t>
      </w:r>
    </w:p>
    <w:p w14:paraId="04B9FADE" w14:textId="77777777" w:rsidR="006E7DC7" w:rsidRPr="00703542" w:rsidRDefault="006E7DC7" w:rsidP="006E7DC7">
      <w:pPr>
        <w:spacing w:line="360" w:lineRule="auto"/>
        <w:ind w:firstLine="720"/>
        <w:jc w:val="both"/>
        <w:rPr>
          <w:lang w:val="en-US"/>
        </w:rPr>
      </w:pPr>
      <w:r>
        <w:t>Dalam upaya</w:t>
      </w:r>
      <w:r>
        <w:rPr>
          <w:lang w:val="en-US"/>
        </w:rPr>
        <w:t xml:space="preserve"> meningkatkan peluang impulse buying konsume</w:t>
      </w:r>
      <w:r>
        <w:t xml:space="preserve"> pihak Indomaret </w:t>
      </w:r>
      <w:r w:rsidRPr="00C15498">
        <w:t>Kota Bangun KM. 5</w:t>
      </w:r>
      <w:r w:rsidRPr="00B76734">
        <w:rPr>
          <w:b/>
        </w:rPr>
        <w:t xml:space="preserve"> </w:t>
      </w:r>
      <w:r>
        <w:t>Kecamatan Tenggarong</w:t>
      </w:r>
      <w:r>
        <w:rPr>
          <w:lang w:val="en-US"/>
        </w:rPr>
        <w:t xml:space="preserve"> menggunakan strategi </w:t>
      </w:r>
      <w:r w:rsidRPr="00473917">
        <w:rPr>
          <w:i/>
          <w:lang w:val="en-US"/>
        </w:rPr>
        <w:t>shopping lifestyle</w:t>
      </w:r>
      <w:r>
        <w:rPr>
          <w:lang w:val="en-US"/>
        </w:rPr>
        <w:t>, display toko dan suasana ruangan. Namun sejauh pengamatan usaha tersebut belum terlalu membuahkan hasil yang optimal</w:t>
      </w:r>
      <w:r>
        <w:t xml:space="preserve"> mempunyai tujuan selalu </w:t>
      </w:r>
      <w:proofErr w:type="gramStart"/>
      <w:r>
        <w:t xml:space="preserve">berusaha </w:t>
      </w:r>
      <w:r>
        <w:rPr>
          <w:lang w:val="en-US"/>
        </w:rPr>
        <w:t xml:space="preserve"> Berdasarkan</w:t>
      </w:r>
      <w:proofErr w:type="gramEnd"/>
      <w:r>
        <w:rPr>
          <w:lang w:val="en-US"/>
        </w:rPr>
        <w:t xml:space="preserve"> uraian diatas maka yang menjadi pertanyaan dalam penelitian ini adalah</w:t>
      </w:r>
    </w:p>
    <w:p w14:paraId="6DD9D25D" w14:textId="77777777" w:rsidR="006E7DC7" w:rsidRPr="00C71915" w:rsidRDefault="006E7DC7" w:rsidP="006E7DC7">
      <w:pPr>
        <w:numPr>
          <w:ilvl w:val="6"/>
          <w:numId w:val="2"/>
        </w:numPr>
        <w:spacing w:line="360" w:lineRule="auto"/>
        <w:ind w:left="357" w:hanging="357"/>
        <w:jc w:val="both"/>
      </w:pPr>
      <w:r>
        <w:rPr>
          <w:lang w:val="en-US"/>
        </w:rPr>
        <w:t xml:space="preserve">Apakah variabel </w:t>
      </w:r>
      <w:r w:rsidRPr="00473917">
        <w:rPr>
          <w:i/>
          <w:lang w:val="en-US"/>
        </w:rPr>
        <w:t>shopping lifestyle</w:t>
      </w:r>
      <w:r>
        <w:rPr>
          <w:lang w:val="en-US"/>
        </w:rPr>
        <w:t xml:space="preserve">, display toko dan suasana ruangan </w:t>
      </w:r>
      <w:proofErr w:type="gramStart"/>
      <w:r>
        <w:rPr>
          <w:lang w:val="en-US"/>
        </w:rPr>
        <w:t>berpengaruh  terhadap</w:t>
      </w:r>
      <w:proofErr w:type="gramEnd"/>
      <w:r>
        <w:rPr>
          <w:lang w:val="en-US"/>
        </w:rPr>
        <w:t xml:space="preserve"> </w:t>
      </w:r>
      <w:r w:rsidRPr="00473917">
        <w:rPr>
          <w:i/>
          <w:lang w:val="en-US"/>
        </w:rPr>
        <w:t>impulse buying</w:t>
      </w:r>
      <w:r>
        <w:rPr>
          <w:lang w:val="en-US"/>
        </w:rPr>
        <w:t xml:space="preserve"> konsumen pada </w:t>
      </w:r>
      <w:r>
        <w:t xml:space="preserve">Indomaret </w:t>
      </w:r>
      <w:r>
        <w:rPr>
          <w:lang w:val="en-US"/>
        </w:rPr>
        <w:t>Kota Bangun Km.5</w:t>
      </w:r>
      <w:r>
        <w:t xml:space="preserve"> </w:t>
      </w:r>
      <w:r>
        <w:rPr>
          <w:lang w:val="en-US"/>
        </w:rPr>
        <w:t>d</w:t>
      </w:r>
      <w:r w:rsidRPr="00CD785C">
        <w:t>i Tenggarong</w:t>
      </w:r>
      <w:r>
        <w:rPr>
          <w:lang w:val="en-US"/>
        </w:rPr>
        <w:t xml:space="preserve"> ?</w:t>
      </w:r>
    </w:p>
    <w:p w14:paraId="58683112" w14:textId="77777777" w:rsidR="006E7DC7" w:rsidRPr="00C71915" w:rsidRDefault="006E7DC7" w:rsidP="006E7DC7">
      <w:pPr>
        <w:numPr>
          <w:ilvl w:val="6"/>
          <w:numId w:val="2"/>
        </w:numPr>
        <w:spacing w:line="360" w:lineRule="auto"/>
        <w:ind w:left="357" w:hanging="357"/>
        <w:jc w:val="both"/>
      </w:pPr>
      <w:r>
        <w:rPr>
          <w:lang w:val="en-US"/>
        </w:rPr>
        <w:t>Diantara variabel tersebut, v</w:t>
      </w:r>
      <w:r w:rsidRPr="00C71915">
        <w:rPr>
          <w:lang w:val="en-US"/>
        </w:rPr>
        <w:t>ariabel</w:t>
      </w:r>
      <w:r>
        <w:rPr>
          <w:lang w:val="en-US"/>
        </w:rPr>
        <w:t xml:space="preserve"> manakah</w:t>
      </w:r>
      <w:r>
        <w:t xml:space="preserve"> yang berpengaruh</w:t>
      </w:r>
      <w:r>
        <w:rPr>
          <w:lang w:val="en-US"/>
        </w:rPr>
        <w:t xml:space="preserve"> </w:t>
      </w:r>
      <w:r>
        <w:t>dominan terhadap</w:t>
      </w:r>
      <w:r w:rsidRPr="00C71915">
        <w:rPr>
          <w:lang w:val="en-US"/>
        </w:rPr>
        <w:t xml:space="preserve"> </w:t>
      </w:r>
      <w:r w:rsidRPr="00C71915">
        <w:rPr>
          <w:i/>
          <w:lang w:val="en-US"/>
        </w:rPr>
        <w:t>impulse buying</w:t>
      </w:r>
      <w:r w:rsidRPr="00C71915">
        <w:rPr>
          <w:lang w:val="en-US"/>
        </w:rPr>
        <w:t xml:space="preserve"> konsumen pada </w:t>
      </w:r>
      <w:r>
        <w:t xml:space="preserve">Indomaret </w:t>
      </w:r>
      <w:r w:rsidRPr="00C71915">
        <w:rPr>
          <w:lang w:val="en-US"/>
        </w:rPr>
        <w:t>Kota Bangun Km.5</w:t>
      </w:r>
      <w:r>
        <w:t xml:space="preserve"> </w:t>
      </w:r>
      <w:r w:rsidRPr="00C71915">
        <w:rPr>
          <w:lang w:val="en-US"/>
        </w:rPr>
        <w:t>d</w:t>
      </w:r>
      <w:r w:rsidRPr="00CD785C">
        <w:t xml:space="preserve">i </w:t>
      </w:r>
      <w:proofErr w:type="gramStart"/>
      <w:r w:rsidRPr="00CD785C">
        <w:t>Tenggarong</w:t>
      </w:r>
      <w:r>
        <w:rPr>
          <w:lang w:val="en-US"/>
        </w:rPr>
        <w:t xml:space="preserve"> ?</w:t>
      </w:r>
      <w:proofErr w:type="gramEnd"/>
    </w:p>
    <w:p w14:paraId="302F5FF9" w14:textId="77777777" w:rsidR="006E7DC7" w:rsidRPr="00A86C01" w:rsidRDefault="006E7DC7" w:rsidP="006E7DC7">
      <w:pPr>
        <w:autoSpaceDE w:val="0"/>
        <w:autoSpaceDN w:val="0"/>
        <w:adjustRightInd w:val="0"/>
        <w:spacing w:line="360" w:lineRule="auto"/>
        <w:jc w:val="both"/>
        <w:rPr>
          <w:lang w:val="en-US"/>
        </w:rPr>
      </w:pPr>
    </w:p>
    <w:p w14:paraId="2481A488" w14:textId="77777777" w:rsidR="006E7DC7" w:rsidRDefault="006E7DC7" w:rsidP="006E7DC7">
      <w:pPr>
        <w:numPr>
          <w:ilvl w:val="0"/>
          <w:numId w:val="2"/>
        </w:numPr>
        <w:spacing w:line="360" w:lineRule="auto"/>
        <w:ind w:left="357" w:hanging="357"/>
        <w:jc w:val="both"/>
        <w:rPr>
          <w:b/>
          <w:lang w:val="en-US"/>
        </w:rPr>
      </w:pPr>
      <w:r>
        <w:rPr>
          <w:b/>
          <w:lang w:val="en-US"/>
        </w:rPr>
        <w:t>Tujuan Penelitian</w:t>
      </w:r>
    </w:p>
    <w:p w14:paraId="1C91BD6A" w14:textId="77777777" w:rsidR="006E7DC7" w:rsidRPr="007C740D" w:rsidRDefault="006E7DC7" w:rsidP="006E7DC7">
      <w:pPr>
        <w:spacing w:line="360" w:lineRule="auto"/>
        <w:ind w:firstLine="720"/>
        <w:jc w:val="both"/>
        <w:rPr>
          <w:lang w:val="en-US"/>
        </w:rPr>
      </w:pPr>
      <w:r w:rsidRPr="007C740D">
        <w:rPr>
          <w:lang w:val="en-US"/>
        </w:rPr>
        <w:t>Tujuan penelitian i</w:t>
      </w:r>
      <w:r>
        <w:rPr>
          <w:lang w:val="en-US"/>
        </w:rPr>
        <w:t xml:space="preserve">ni adalah untuk mengetahui hal-hal sebagai </w:t>
      </w:r>
      <w:proofErr w:type="gramStart"/>
      <w:r>
        <w:rPr>
          <w:lang w:val="en-US"/>
        </w:rPr>
        <w:t>berikut</w:t>
      </w:r>
      <w:r w:rsidRPr="007C740D">
        <w:rPr>
          <w:lang w:val="en-US"/>
        </w:rPr>
        <w:t xml:space="preserve"> :</w:t>
      </w:r>
      <w:proofErr w:type="gramEnd"/>
    </w:p>
    <w:p w14:paraId="1E1C5457" w14:textId="77777777" w:rsidR="006E7DC7" w:rsidRDefault="006E7DC7" w:rsidP="006E7DC7">
      <w:pPr>
        <w:numPr>
          <w:ilvl w:val="6"/>
          <w:numId w:val="2"/>
        </w:numPr>
        <w:spacing w:line="360" w:lineRule="auto"/>
        <w:ind w:left="357" w:hanging="357"/>
        <w:jc w:val="both"/>
      </w:pPr>
      <w:r>
        <w:rPr>
          <w:lang w:val="en-US"/>
        </w:rPr>
        <w:t>B</w:t>
      </w:r>
      <w:r>
        <w:t>esarnya pengaruh</w:t>
      </w:r>
      <w:r>
        <w:rPr>
          <w:lang w:val="en-US"/>
        </w:rPr>
        <w:t xml:space="preserve"> </w:t>
      </w:r>
      <w:r w:rsidRPr="00473917">
        <w:rPr>
          <w:i/>
          <w:lang w:val="en-US"/>
        </w:rPr>
        <w:t>shopping lifestyle</w:t>
      </w:r>
      <w:r>
        <w:rPr>
          <w:lang w:val="en-US"/>
        </w:rPr>
        <w:t xml:space="preserve">, display toko dan suasana ruangan terhadap </w:t>
      </w:r>
      <w:r w:rsidRPr="00473917">
        <w:rPr>
          <w:i/>
          <w:lang w:val="en-US"/>
        </w:rPr>
        <w:t>impulse buying</w:t>
      </w:r>
      <w:r>
        <w:rPr>
          <w:lang w:val="en-US"/>
        </w:rPr>
        <w:t xml:space="preserve"> konsumen pada </w:t>
      </w:r>
      <w:r>
        <w:t xml:space="preserve">Indomaret </w:t>
      </w:r>
      <w:r>
        <w:rPr>
          <w:lang w:val="en-US"/>
        </w:rPr>
        <w:t>Kota Bangun Km.5</w:t>
      </w:r>
      <w:r>
        <w:t xml:space="preserve"> </w:t>
      </w:r>
      <w:r>
        <w:rPr>
          <w:lang w:val="en-US"/>
        </w:rPr>
        <w:t>d</w:t>
      </w:r>
      <w:r w:rsidRPr="00CD785C">
        <w:t>i Tenggarong</w:t>
      </w:r>
      <w:r>
        <w:rPr>
          <w:lang w:val="en-US"/>
        </w:rPr>
        <w:t>.</w:t>
      </w:r>
    </w:p>
    <w:p w14:paraId="3FDC565C" w14:textId="77777777" w:rsidR="006E7DC7" w:rsidRPr="00703542" w:rsidRDefault="006E7DC7" w:rsidP="006E7DC7">
      <w:pPr>
        <w:numPr>
          <w:ilvl w:val="6"/>
          <w:numId w:val="2"/>
        </w:numPr>
        <w:spacing w:line="360" w:lineRule="auto"/>
        <w:ind w:left="357" w:hanging="357"/>
        <w:jc w:val="both"/>
      </w:pPr>
      <w:r>
        <w:rPr>
          <w:lang w:val="en-US"/>
        </w:rPr>
        <w:t>Variabel</w:t>
      </w:r>
      <w:r>
        <w:t xml:space="preserve"> yang berpengaruh</w:t>
      </w:r>
      <w:r>
        <w:rPr>
          <w:lang w:val="en-US"/>
        </w:rPr>
        <w:t xml:space="preserve"> paling</w:t>
      </w:r>
      <w:r>
        <w:t xml:space="preserve"> dominan terhadap</w:t>
      </w:r>
      <w:r>
        <w:rPr>
          <w:lang w:val="en-US"/>
        </w:rPr>
        <w:t xml:space="preserve"> </w:t>
      </w:r>
      <w:r w:rsidRPr="00473917">
        <w:rPr>
          <w:i/>
          <w:lang w:val="en-US"/>
        </w:rPr>
        <w:t>impulse buying</w:t>
      </w:r>
      <w:r>
        <w:rPr>
          <w:lang w:val="en-US"/>
        </w:rPr>
        <w:t xml:space="preserve"> konsumen pada </w:t>
      </w:r>
      <w:r>
        <w:t xml:space="preserve">Indomaret </w:t>
      </w:r>
      <w:r>
        <w:rPr>
          <w:lang w:val="en-US"/>
        </w:rPr>
        <w:t>Kota Bangun Km.5</w:t>
      </w:r>
      <w:r>
        <w:t xml:space="preserve"> </w:t>
      </w:r>
      <w:r>
        <w:rPr>
          <w:lang w:val="en-US"/>
        </w:rPr>
        <w:t>d</w:t>
      </w:r>
      <w:r w:rsidRPr="00CD785C">
        <w:t>i Tenggarong</w:t>
      </w:r>
      <w:r>
        <w:rPr>
          <w:lang w:val="en-US"/>
        </w:rPr>
        <w:t>.</w:t>
      </w:r>
    </w:p>
    <w:p w14:paraId="02E9EF94" w14:textId="77777777" w:rsidR="006E7DC7" w:rsidRPr="00703542" w:rsidRDefault="006E7DC7" w:rsidP="006E7DC7">
      <w:pPr>
        <w:spacing w:line="360" w:lineRule="auto"/>
        <w:ind w:left="357"/>
        <w:jc w:val="both"/>
      </w:pPr>
    </w:p>
    <w:p w14:paraId="6398A04F" w14:textId="77777777" w:rsidR="006E7DC7" w:rsidRPr="00546025" w:rsidRDefault="006E7DC7" w:rsidP="006E7DC7">
      <w:pPr>
        <w:numPr>
          <w:ilvl w:val="0"/>
          <w:numId w:val="2"/>
        </w:numPr>
        <w:spacing w:line="360" w:lineRule="auto"/>
        <w:ind w:left="357" w:hanging="357"/>
        <w:jc w:val="both"/>
        <w:rPr>
          <w:b/>
          <w:lang w:val="en-US"/>
        </w:rPr>
      </w:pPr>
      <w:r>
        <w:rPr>
          <w:b/>
          <w:lang w:val="en-US"/>
        </w:rPr>
        <w:t>Manfaat</w:t>
      </w:r>
      <w:r w:rsidRPr="00F72004">
        <w:rPr>
          <w:b/>
        </w:rPr>
        <w:t xml:space="preserve"> </w:t>
      </w:r>
      <w:proofErr w:type="gramStart"/>
      <w:r w:rsidRPr="00F72004">
        <w:rPr>
          <w:b/>
        </w:rPr>
        <w:t>Penelitian</w:t>
      </w:r>
      <w:r>
        <w:rPr>
          <w:b/>
        </w:rPr>
        <w:t xml:space="preserve"> :</w:t>
      </w:r>
      <w:proofErr w:type="gramEnd"/>
      <w:r>
        <w:rPr>
          <w:b/>
        </w:rPr>
        <w:tab/>
      </w:r>
    </w:p>
    <w:p w14:paraId="714AE298" w14:textId="77777777" w:rsidR="006E7DC7" w:rsidRDefault="006E7DC7" w:rsidP="006E7DC7">
      <w:pPr>
        <w:numPr>
          <w:ilvl w:val="0"/>
          <w:numId w:val="4"/>
        </w:numPr>
        <w:spacing w:line="360" w:lineRule="auto"/>
        <w:ind w:left="357" w:hanging="357"/>
        <w:jc w:val="both"/>
      </w:pPr>
      <w:r>
        <w:t>Memberikan kontribusi bagi</w:t>
      </w:r>
      <w:r>
        <w:rPr>
          <w:lang w:val="en-US"/>
        </w:rPr>
        <w:t xml:space="preserve"> pimpinan </w:t>
      </w:r>
      <w:r>
        <w:t xml:space="preserve">Indomaret </w:t>
      </w:r>
      <w:r>
        <w:rPr>
          <w:lang w:val="en-US"/>
        </w:rPr>
        <w:t>Kota Bangun Km.5</w:t>
      </w:r>
      <w:r>
        <w:t xml:space="preserve"> dalam rangka meningkatkan </w:t>
      </w:r>
      <w:r>
        <w:rPr>
          <w:lang w:val="en-US"/>
        </w:rPr>
        <w:t>impulse buying konsumen</w:t>
      </w:r>
      <w:r>
        <w:t xml:space="preserve">, </w:t>
      </w:r>
    </w:p>
    <w:p w14:paraId="60E3E7A3" w14:textId="77777777" w:rsidR="006E7DC7" w:rsidRDefault="006E7DC7" w:rsidP="006E7DC7">
      <w:pPr>
        <w:numPr>
          <w:ilvl w:val="0"/>
          <w:numId w:val="4"/>
        </w:numPr>
        <w:spacing w:line="360" w:lineRule="auto"/>
        <w:ind w:left="357" w:hanging="357"/>
        <w:jc w:val="both"/>
      </w:pPr>
      <w:r>
        <w:t>Dari hasil penelitian ini nantinya dapat dimanfaatkan sebagai bahan referensi bagi peneliti selanjutnya.</w:t>
      </w:r>
    </w:p>
    <w:p w14:paraId="223A5353" w14:textId="77777777" w:rsidR="006E7DC7" w:rsidRPr="00C71915" w:rsidRDefault="006E7DC7" w:rsidP="006E7DC7">
      <w:pPr>
        <w:numPr>
          <w:ilvl w:val="0"/>
          <w:numId w:val="4"/>
        </w:numPr>
        <w:spacing w:line="360" w:lineRule="auto"/>
        <w:ind w:left="357" w:hanging="357"/>
        <w:jc w:val="both"/>
      </w:pPr>
      <w:r>
        <w:lastRenderedPageBreak/>
        <w:t>Salah satu syarat untuk memperoleh Gelar Sarjana Ekonomi pada Fakultas Ekonomi</w:t>
      </w:r>
      <w:r>
        <w:rPr>
          <w:lang w:val="en-US"/>
        </w:rPr>
        <w:t xml:space="preserve"> Universitas Kutai Kartanegara.</w:t>
      </w:r>
    </w:p>
    <w:p w14:paraId="329B5B57" w14:textId="77777777" w:rsidR="006E7DC7" w:rsidRPr="00F46E4D" w:rsidRDefault="006E7DC7" w:rsidP="006E7DC7">
      <w:pPr>
        <w:numPr>
          <w:ilvl w:val="0"/>
          <w:numId w:val="2"/>
        </w:numPr>
        <w:spacing w:line="360" w:lineRule="auto"/>
        <w:ind w:left="357" w:hanging="357"/>
        <w:jc w:val="both"/>
        <w:rPr>
          <w:b/>
        </w:rPr>
      </w:pPr>
      <w:r>
        <w:rPr>
          <w:b/>
          <w:lang w:val="en-US"/>
        </w:rPr>
        <w:t xml:space="preserve">Tinjauan </w:t>
      </w:r>
      <w:proofErr w:type="gramStart"/>
      <w:r>
        <w:rPr>
          <w:b/>
          <w:lang w:val="en-US"/>
        </w:rPr>
        <w:t>Pustaka</w:t>
      </w:r>
      <w:r w:rsidRPr="002516BF">
        <w:rPr>
          <w:b/>
        </w:rPr>
        <w:t xml:space="preserve"> :</w:t>
      </w:r>
      <w:proofErr w:type="gramEnd"/>
    </w:p>
    <w:p w14:paraId="0D0BD753" w14:textId="77777777" w:rsidR="006E7DC7" w:rsidRPr="00473917" w:rsidRDefault="006E7DC7" w:rsidP="006E7DC7">
      <w:pPr>
        <w:numPr>
          <w:ilvl w:val="6"/>
          <w:numId w:val="2"/>
        </w:numPr>
        <w:spacing w:line="360" w:lineRule="auto"/>
        <w:ind w:left="357" w:hanging="357"/>
        <w:jc w:val="both"/>
        <w:rPr>
          <w:b/>
          <w:szCs w:val="24"/>
          <w:lang w:val="en-US"/>
        </w:rPr>
      </w:pPr>
      <w:r>
        <w:t>Gaya hidup didefinisikan secara sederhana sebagai bagaimana konsumen hidup. Gaya hidup (lifestyle) menunjukkan bagaimana orang hidup, bagaimana mereka membelanjakan uangnya, dan bagaimana mereka mengalokasikan waktu mereka (Tjiptono, 2006 ; 63)</w:t>
      </w:r>
    </w:p>
    <w:p w14:paraId="1A503FE8" w14:textId="77777777" w:rsidR="006E7DC7" w:rsidRPr="00473917" w:rsidRDefault="006E7DC7" w:rsidP="006E7DC7">
      <w:pPr>
        <w:numPr>
          <w:ilvl w:val="6"/>
          <w:numId w:val="2"/>
        </w:numPr>
        <w:spacing w:line="360" w:lineRule="auto"/>
        <w:ind w:left="357" w:hanging="357"/>
        <w:jc w:val="both"/>
        <w:rPr>
          <w:b/>
          <w:szCs w:val="24"/>
          <w:lang w:val="en-US"/>
        </w:rPr>
      </w:pPr>
      <w:r>
        <w:t>Menurut Willian J. Schultz yang dikutip dalam buku Buchari Alma (2009:189) mendefinisikan display yaitu usaha mendorong perhatian dan minat konsumen pada toko atau barang dan mendorong keinginan membeli melalui daya tarik penglihatan langsung (direct visual appeal)</w:t>
      </w:r>
      <w:r>
        <w:rPr>
          <w:lang w:val="en-US"/>
        </w:rPr>
        <w:t>.</w:t>
      </w:r>
    </w:p>
    <w:p w14:paraId="13B055F7" w14:textId="77777777" w:rsidR="006E7DC7" w:rsidRPr="00473917" w:rsidRDefault="006E7DC7" w:rsidP="006E7DC7">
      <w:pPr>
        <w:numPr>
          <w:ilvl w:val="6"/>
          <w:numId w:val="2"/>
        </w:numPr>
        <w:spacing w:line="360" w:lineRule="auto"/>
        <w:ind w:left="357" w:hanging="357"/>
        <w:jc w:val="both"/>
        <w:rPr>
          <w:b/>
          <w:szCs w:val="24"/>
          <w:lang w:val="en-US"/>
        </w:rPr>
      </w:pPr>
      <w:r>
        <w:rPr>
          <w:lang w:val="en-US"/>
        </w:rPr>
        <w:t>Pengertian suasana ruangan</w:t>
      </w:r>
      <w:r w:rsidRPr="0023005C">
        <w:rPr>
          <w:lang w:val="en-US"/>
        </w:rPr>
        <w:t xml:space="preserve"> adalah “</w:t>
      </w:r>
      <w:r w:rsidRPr="00FA4230">
        <w:rPr>
          <w:color w:val="000000"/>
          <w:w w:val="102"/>
          <w:szCs w:val="24"/>
        </w:rPr>
        <w:t>kombinasi dari pesan secara fisik yang telah direncanaka, store atmosphere</w:t>
      </w:r>
      <w:r>
        <w:rPr>
          <w:color w:val="000000"/>
          <w:w w:val="102"/>
          <w:szCs w:val="24"/>
        </w:rPr>
        <w:t xml:space="preserve"> </w:t>
      </w:r>
      <w:r>
        <w:rPr>
          <w:color w:val="000000"/>
          <w:spacing w:val="2"/>
          <w:szCs w:val="24"/>
        </w:rPr>
        <w:t xml:space="preserve">dapat digambarkan sebagai perubahan terhadap perencanaan </w:t>
      </w:r>
      <w:r w:rsidRPr="00FA4230">
        <w:rPr>
          <w:color w:val="000000"/>
          <w:spacing w:val="2"/>
          <w:szCs w:val="24"/>
        </w:rPr>
        <w:t xml:space="preserve">lingkungan </w:t>
      </w:r>
      <w:r>
        <w:rPr>
          <w:color w:val="000000"/>
          <w:w w:val="103"/>
          <w:szCs w:val="24"/>
        </w:rPr>
        <w:t xml:space="preserve">pembelian yang menghasilkan efek emosional khusus yang </w:t>
      </w:r>
      <w:r w:rsidRPr="00FA4230">
        <w:rPr>
          <w:color w:val="000000"/>
          <w:w w:val="103"/>
          <w:szCs w:val="24"/>
        </w:rPr>
        <w:t xml:space="preserve">dapat </w:t>
      </w:r>
      <w:r w:rsidRPr="00FA4230">
        <w:rPr>
          <w:color w:val="000000"/>
          <w:szCs w:val="24"/>
        </w:rPr>
        <w:t>menyebab</w:t>
      </w:r>
      <w:r>
        <w:rPr>
          <w:color w:val="000000"/>
          <w:szCs w:val="24"/>
        </w:rPr>
        <w:t>kan konsumen melakukan</w:t>
      </w:r>
      <w:r>
        <w:rPr>
          <w:color w:val="000000"/>
          <w:szCs w:val="24"/>
          <w:lang w:val="en-US"/>
        </w:rPr>
        <w:t xml:space="preserve"> </w:t>
      </w:r>
      <w:r w:rsidRPr="00FA4230">
        <w:rPr>
          <w:color w:val="000000"/>
          <w:szCs w:val="24"/>
        </w:rPr>
        <w:t>pembelian</w:t>
      </w:r>
      <w:r>
        <w:rPr>
          <w:color w:val="000000"/>
          <w:szCs w:val="24"/>
          <w:lang w:val="en-US"/>
        </w:rPr>
        <w:t xml:space="preserve"> </w:t>
      </w:r>
      <w:r w:rsidRPr="00FA4230">
        <w:rPr>
          <w:color w:val="000000"/>
          <w:spacing w:val="2"/>
          <w:szCs w:val="24"/>
        </w:rPr>
        <w:t>Foster (2008:61)</w:t>
      </w:r>
      <w:r>
        <w:rPr>
          <w:lang w:val="en-US"/>
        </w:rPr>
        <w:t>.</w:t>
      </w:r>
    </w:p>
    <w:p w14:paraId="6EDE9E6C" w14:textId="77777777" w:rsidR="006E7DC7" w:rsidRPr="00473917" w:rsidRDefault="006E7DC7" w:rsidP="006E7DC7">
      <w:pPr>
        <w:numPr>
          <w:ilvl w:val="6"/>
          <w:numId w:val="2"/>
        </w:numPr>
        <w:spacing w:line="360" w:lineRule="auto"/>
        <w:ind w:left="357" w:hanging="357"/>
        <w:jc w:val="both"/>
        <w:rPr>
          <w:b/>
          <w:szCs w:val="24"/>
          <w:lang w:val="en-US"/>
        </w:rPr>
      </w:pPr>
      <w:r w:rsidRPr="007A1716">
        <w:rPr>
          <w:i/>
        </w:rPr>
        <w:t>Impulse buying</w:t>
      </w:r>
      <w:r>
        <w:t xml:space="preserve"> merupakan pembelian saat itu juga yang tidak direncanakan, berdasar pada tindakan yang sangat kuat dan dorongan keras untuk langsung membeli suatu barang (Assauri, 2007 ; 139)</w:t>
      </w:r>
    </w:p>
    <w:p w14:paraId="6D709030" w14:textId="77777777" w:rsidR="006E7DC7" w:rsidRPr="00B74663" w:rsidRDefault="006E7DC7" w:rsidP="006E7DC7">
      <w:pPr>
        <w:spacing w:line="360" w:lineRule="auto"/>
        <w:jc w:val="both"/>
        <w:rPr>
          <w:lang w:val="en-US"/>
        </w:rPr>
      </w:pPr>
    </w:p>
    <w:p w14:paraId="1258847D" w14:textId="77777777" w:rsidR="006E7DC7" w:rsidRPr="009D2A3B" w:rsidRDefault="006E7DC7" w:rsidP="006E7DC7">
      <w:pPr>
        <w:numPr>
          <w:ilvl w:val="0"/>
          <w:numId w:val="2"/>
        </w:numPr>
        <w:spacing w:line="360" w:lineRule="auto"/>
        <w:ind w:left="357" w:hanging="357"/>
        <w:jc w:val="both"/>
        <w:rPr>
          <w:b/>
        </w:rPr>
      </w:pPr>
      <w:r>
        <w:rPr>
          <w:b/>
          <w:lang w:val="en-US"/>
        </w:rPr>
        <w:t xml:space="preserve">Penelitian </w:t>
      </w:r>
      <w:proofErr w:type="gramStart"/>
      <w:r>
        <w:rPr>
          <w:b/>
          <w:lang w:val="en-US"/>
        </w:rPr>
        <w:t>Terdahulu</w:t>
      </w:r>
      <w:r w:rsidRPr="002516BF">
        <w:rPr>
          <w:b/>
        </w:rPr>
        <w:t xml:space="preserve"> :</w:t>
      </w:r>
      <w:proofErr w:type="gramEnd"/>
    </w:p>
    <w:p w14:paraId="68DF7D69" w14:textId="77777777" w:rsidR="006E7DC7" w:rsidRPr="00863D6E" w:rsidRDefault="006E7DC7" w:rsidP="006E7DC7">
      <w:pPr>
        <w:numPr>
          <w:ilvl w:val="6"/>
          <w:numId w:val="2"/>
        </w:numPr>
        <w:spacing w:line="360" w:lineRule="auto"/>
        <w:ind w:left="357" w:hanging="357"/>
        <w:jc w:val="both"/>
        <w:rPr>
          <w:lang w:val="en-US"/>
        </w:rPr>
      </w:pPr>
      <w:r w:rsidRPr="00863D6E">
        <w:rPr>
          <w:bCs/>
          <w:color w:val="000000"/>
        </w:rPr>
        <w:t>Debora Dian Maydiana Anggreani</w:t>
      </w:r>
      <w:r w:rsidRPr="00863D6E">
        <w:rPr>
          <w:bCs/>
          <w:color w:val="000000"/>
          <w:lang w:val="en-US"/>
        </w:rPr>
        <w:t>, 2020, Pengaruh Gaya Hidup Berbelanja Dan Perilaku Hedonik</w:t>
      </w:r>
      <w:r>
        <w:rPr>
          <w:lang w:val="en-US"/>
        </w:rPr>
        <w:t xml:space="preserve"> </w:t>
      </w:r>
      <w:r w:rsidRPr="00863D6E">
        <w:rPr>
          <w:bCs/>
          <w:color w:val="000000"/>
          <w:lang w:val="en-US"/>
        </w:rPr>
        <w:t>Terhadap Pembelian Impulsif</w:t>
      </w:r>
      <w:r>
        <w:rPr>
          <w:lang w:val="en-US"/>
        </w:rPr>
        <w:t xml:space="preserve"> </w:t>
      </w:r>
      <w:r w:rsidRPr="00863D6E">
        <w:rPr>
          <w:bCs/>
          <w:color w:val="000000"/>
          <w:lang w:val="en-US"/>
        </w:rPr>
        <w:t>(Studi Pada Toko Belanja Online Shopee)</w:t>
      </w:r>
      <w:r>
        <w:rPr>
          <w:bCs/>
          <w:color w:val="000000"/>
          <w:lang w:val="en-US"/>
        </w:rPr>
        <w:t>.</w:t>
      </w:r>
    </w:p>
    <w:p w14:paraId="60DB025B" w14:textId="77777777" w:rsidR="006E7DC7" w:rsidRDefault="006E7DC7" w:rsidP="006E7DC7">
      <w:pPr>
        <w:numPr>
          <w:ilvl w:val="6"/>
          <w:numId w:val="2"/>
        </w:numPr>
        <w:spacing w:line="360" w:lineRule="auto"/>
        <w:ind w:left="357" w:hanging="357"/>
        <w:jc w:val="both"/>
        <w:rPr>
          <w:lang w:val="en-US"/>
        </w:rPr>
      </w:pPr>
      <w:r>
        <w:rPr>
          <w:lang w:val="en-US"/>
        </w:rPr>
        <w:t>Flapiana Noveni, 2020, Pengaruh Gaya Hidup Berbelanja Dan Keterlibatan Fashion Terhadap Pembelian Impulsif Produk Fashion (Studi Pada Konsumen Toko Sakola Yaogyakarta).</w:t>
      </w:r>
    </w:p>
    <w:p w14:paraId="4CF63566" w14:textId="77777777" w:rsidR="006E7DC7" w:rsidRPr="0099504B" w:rsidRDefault="006E7DC7" w:rsidP="006E7DC7">
      <w:pPr>
        <w:numPr>
          <w:ilvl w:val="6"/>
          <w:numId w:val="2"/>
        </w:numPr>
        <w:spacing w:line="360" w:lineRule="auto"/>
        <w:ind w:left="357" w:hanging="357"/>
        <w:jc w:val="both"/>
        <w:rPr>
          <w:lang w:val="en-US"/>
        </w:rPr>
      </w:pPr>
      <w:r w:rsidRPr="0099504B">
        <w:rPr>
          <w:lang w:val="en-US"/>
        </w:rPr>
        <w:t>Jelita Virliana Sandra</w:t>
      </w:r>
      <w:r>
        <w:rPr>
          <w:lang w:val="en-US"/>
        </w:rPr>
        <w:t xml:space="preserve">, 2021, </w:t>
      </w:r>
      <w:r w:rsidRPr="0099504B">
        <w:rPr>
          <w:bCs/>
          <w:color w:val="000000"/>
          <w:lang w:val="en-US"/>
        </w:rPr>
        <w:t>Pengaruh Suasana Toko Dan Diskon Terhadap Pembelian Impulsif Pada</w:t>
      </w:r>
      <w:r>
        <w:rPr>
          <w:lang w:val="en-US"/>
        </w:rPr>
        <w:t xml:space="preserve"> </w:t>
      </w:r>
      <w:r w:rsidRPr="0099504B">
        <w:rPr>
          <w:bCs/>
          <w:color w:val="000000"/>
          <w:lang w:val="en-US"/>
        </w:rPr>
        <w:t>Matahari Department StorePasar Besar Malang</w:t>
      </w:r>
      <w:r>
        <w:rPr>
          <w:bCs/>
          <w:color w:val="000000"/>
          <w:lang w:val="en-US"/>
        </w:rPr>
        <w:t>.</w:t>
      </w:r>
    </w:p>
    <w:p w14:paraId="1C6B69D1" w14:textId="77777777" w:rsidR="006E7DC7" w:rsidRPr="00545D2B" w:rsidRDefault="006E7DC7" w:rsidP="006E7DC7">
      <w:pPr>
        <w:spacing w:line="360" w:lineRule="auto"/>
        <w:ind w:firstLine="720"/>
        <w:jc w:val="both"/>
        <w:rPr>
          <w:szCs w:val="24"/>
          <w:lang w:val="en-US"/>
        </w:rPr>
      </w:pPr>
    </w:p>
    <w:p w14:paraId="5FC72FA5" w14:textId="77777777" w:rsidR="006E7DC7" w:rsidRPr="002516BF" w:rsidRDefault="006E7DC7" w:rsidP="006E7DC7">
      <w:pPr>
        <w:numPr>
          <w:ilvl w:val="0"/>
          <w:numId w:val="2"/>
        </w:numPr>
        <w:spacing w:line="360" w:lineRule="auto"/>
        <w:ind w:left="357" w:hanging="357"/>
        <w:jc w:val="both"/>
        <w:rPr>
          <w:b/>
        </w:rPr>
      </w:pPr>
      <w:r w:rsidRPr="002516BF">
        <w:rPr>
          <w:b/>
        </w:rPr>
        <w:t>Variabel Pokok / Utama Yang Diteliti :</w:t>
      </w:r>
    </w:p>
    <w:p w14:paraId="777BBA09" w14:textId="77777777" w:rsidR="006E7DC7" w:rsidRPr="009D2A3B" w:rsidRDefault="006E7DC7" w:rsidP="006E7DC7">
      <w:pPr>
        <w:spacing w:line="360" w:lineRule="auto"/>
        <w:jc w:val="both"/>
        <w:rPr>
          <w:lang w:val="en-US"/>
        </w:rPr>
      </w:pPr>
      <w:r>
        <w:tab/>
        <w:t>Variabel utama dalam penelitian ini adalah</w:t>
      </w:r>
      <w:r>
        <w:rPr>
          <w:lang w:val="en-US"/>
        </w:rPr>
        <w:t xml:space="preserve"> </w:t>
      </w:r>
      <w:r w:rsidRPr="00473917">
        <w:rPr>
          <w:i/>
          <w:lang w:val="en-US"/>
        </w:rPr>
        <w:t>shopping lifestyle</w:t>
      </w:r>
      <w:r>
        <w:rPr>
          <w:lang w:val="en-US"/>
        </w:rPr>
        <w:t>, display toko dan suasana ruangan dan impulse buying.</w:t>
      </w:r>
    </w:p>
    <w:p w14:paraId="609CD717" w14:textId="77777777" w:rsidR="006E7DC7" w:rsidRPr="00473917" w:rsidRDefault="006E7DC7" w:rsidP="006E7DC7">
      <w:pPr>
        <w:numPr>
          <w:ilvl w:val="0"/>
          <w:numId w:val="2"/>
        </w:numPr>
        <w:spacing w:line="360" w:lineRule="auto"/>
        <w:ind w:left="357" w:hanging="357"/>
        <w:jc w:val="both"/>
        <w:rPr>
          <w:b/>
        </w:rPr>
      </w:pPr>
      <w:r w:rsidRPr="002516BF">
        <w:rPr>
          <w:b/>
        </w:rPr>
        <w:t>Indikator Variabel :</w:t>
      </w:r>
    </w:p>
    <w:p w14:paraId="7BF475E1" w14:textId="77777777" w:rsidR="006E7DC7" w:rsidRDefault="006E7DC7" w:rsidP="006E7DC7">
      <w:pPr>
        <w:numPr>
          <w:ilvl w:val="0"/>
          <w:numId w:val="1"/>
        </w:numPr>
        <w:tabs>
          <w:tab w:val="clear" w:pos="960"/>
        </w:tabs>
        <w:spacing w:line="360" w:lineRule="auto"/>
        <w:ind w:left="714" w:hanging="357"/>
        <w:jc w:val="both"/>
      </w:pPr>
      <w:r>
        <w:rPr>
          <w:lang w:val="en-US"/>
        </w:rPr>
        <w:t xml:space="preserve">Gaya hidup </w:t>
      </w:r>
    </w:p>
    <w:p w14:paraId="6C5B217C" w14:textId="77777777" w:rsidR="006E7DC7" w:rsidRPr="00AD77D2" w:rsidRDefault="006E7DC7" w:rsidP="006E7DC7">
      <w:pPr>
        <w:numPr>
          <w:ilvl w:val="0"/>
          <w:numId w:val="3"/>
        </w:numPr>
        <w:spacing w:line="360" w:lineRule="auto"/>
        <w:ind w:left="1077" w:hanging="357"/>
        <w:jc w:val="both"/>
      </w:pPr>
      <w:r>
        <w:rPr>
          <w:color w:val="000000"/>
          <w:szCs w:val="24"/>
        </w:rPr>
        <w:t>Berbelanja adalah pengalaman yang sangat menyenangkan</w:t>
      </w:r>
      <w:r>
        <w:rPr>
          <w:color w:val="000000"/>
          <w:szCs w:val="24"/>
          <w:lang w:val="en-US"/>
        </w:rPr>
        <w:t>.</w:t>
      </w:r>
    </w:p>
    <w:p w14:paraId="7F208FD9" w14:textId="77777777" w:rsidR="006E7DC7" w:rsidRDefault="006E7DC7" w:rsidP="006E7DC7">
      <w:pPr>
        <w:numPr>
          <w:ilvl w:val="0"/>
          <w:numId w:val="3"/>
        </w:numPr>
        <w:spacing w:line="360" w:lineRule="auto"/>
        <w:ind w:left="1077" w:hanging="357"/>
        <w:jc w:val="both"/>
      </w:pPr>
      <w:r>
        <w:rPr>
          <w:color w:val="000000"/>
          <w:szCs w:val="24"/>
        </w:rPr>
        <w:lastRenderedPageBreak/>
        <w:t>Berbelanja adalah membosankan</w:t>
      </w:r>
      <w:r>
        <w:rPr>
          <w:color w:val="000000"/>
          <w:szCs w:val="24"/>
          <w:lang w:val="en-US"/>
        </w:rPr>
        <w:t>.</w:t>
      </w:r>
    </w:p>
    <w:p w14:paraId="1F3B7723" w14:textId="77777777" w:rsidR="006E7DC7" w:rsidRPr="00784D7D" w:rsidRDefault="006E7DC7" w:rsidP="006E7DC7">
      <w:pPr>
        <w:numPr>
          <w:ilvl w:val="0"/>
          <w:numId w:val="3"/>
        </w:numPr>
        <w:spacing w:line="360" w:lineRule="auto"/>
        <w:ind w:left="1077" w:hanging="357"/>
        <w:jc w:val="both"/>
      </w:pPr>
      <w:r>
        <w:rPr>
          <w:color w:val="000000"/>
          <w:szCs w:val="24"/>
        </w:rPr>
        <w:t>Berbelanja sendiri merupakan aktivitas menyenangkan tanpa</w:t>
      </w:r>
      <w:r>
        <w:rPr>
          <w:color w:val="000000"/>
          <w:szCs w:val="24"/>
          <w:lang w:val="en-US"/>
        </w:rPr>
        <w:t xml:space="preserve"> memperhatikan pembelian produk.</w:t>
      </w:r>
    </w:p>
    <w:p w14:paraId="47564491" w14:textId="77777777" w:rsidR="006E7DC7" w:rsidRPr="00473917" w:rsidRDefault="006E7DC7" w:rsidP="006E7DC7">
      <w:pPr>
        <w:numPr>
          <w:ilvl w:val="0"/>
          <w:numId w:val="3"/>
        </w:numPr>
        <w:spacing w:line="360" w:lineRule="auto"/>
        <w:ind w:left="1077" w:hanging="357"/>
        <w:jc w:val="both"/>
      </w:pPr>
      <w:r w:rsidRPr="00784D7D">
        <w:rPr>
          <w:color w:val="000000"/>
          <w:szCs w:val="24"/>
        </w:rPr>
        <w:t>Konsumen menikmati untuk mencari produk baru</w:t>
      </w:r>
    </w:p>
    <w:p w14:paraId="53915A1F" w14:textId="77777777" w:rsidR="006E7DC7" w:rsidRDefault="006E7DC7" w:rsidP="006E7DC7">
      <w:pPr>
        <w:numPr>
          <w:ilvl w:val="0"/>
          <w:numId w:val="1"/>
        </w:numPr>
        <w:tabs>
          <w:tab w:val="clear" w:pos="960"/>
        </w:tabs>
        <w:spacing w:line="360" w:lineRule="auto"/>
        <w:ind w:left="714" w:hanging="357"/>
        <w:jc w:val="both"/>
      </w:pPr>
      <w:r>
        <w:rPr>
          <w:lang w:val="en-US"/>
        </w:rPr>
        <w:t>Display toko</w:t>
      </w:r>
    </w:p>
    <w:p w14:paraId="0A3B433D" w14:textId="77777777" w:rsidR="006E7DC7" w:rsidRPr="00D42AE6" w:rsidRDefault="006E7DC7" w:rsidP="006E7DC7">
      <w:pPr>
        <w:numPr>
          <w:ilvl w:val="0"/>
          <w:numId w:val="3"/>
        </w:numPr>
        <w:spacing w:line="360" w:lineRule="auto"/>
        <w:ind w:left="1004" w:hanging="284"/>
        <w:jc w:val="both"/>
      </w:pPr>
      <w:r>
        <w:rPr>
          <w:lang w:val="en-US"/>
        </w:rPr>
        <w:t>pajangan dalam toko</w:t>
      </w:r>
    </w:p>
    <w:p w14:paraId="1E8F24D3" w14:textId="77777777" w:rsidR="006E7DC7" w:rsidRPr="00D42AE6" w:rsidRDefault="006E7DC7" w:rsidP="006E7DC7">
      <w:pPr>
        <w:numPr>
          <w:ilvl w:val="0"/>
          <w:numId w:val="3"/>
        </w:numPr>
        <w:spacing w:line="360" w:lineRule="auto"/>
        <w:ind w:left="1004" w:hanging="284"/>
        <w:jc w:val="both"/>
      </w:pPr>
      <w:r>
        <w:rPr>
          <w:lang w:val="en-US"/>
        </w:rPr>
        <w:t>Tanda / simbol</w:t>
      </w:r>
    </w:p>
    <w:p w14:paraId="748465D3" w14:textId="77777777" w:rsidR="006E7DC7" w:rsidRPr="00D42AE6" w:rsidRDefault="006E7DC7" w:rsidP="006E7DC7">
      <w:pPr>
        <w:numPr>
          <w:ilvl w:val="0"/>
          <w:numId w:val="3"/>
        </w:numPr>
        <w:spacing w:line="360" w:lineRule="auto"/>
        <w:ind w:left="1004" w:hanging="284"/>
        <w:jc w:val="both"/>
      </w:pPr>
      <w:r>
        <w:rPr>
          <w:lang w:val="en-US"/>
        </w:rPr>
        <w:t>Petunjuk penggunaan dan</w:t>
      </w:r>
    </w:p>
    <w:p w14:paraId="1643522E" w14:textId="77777777" w:rsidR="006E7DC7" w:rsidRPr="00473917" w:rsidRDefault="006E7DC7" w:rsidP="006E7DC7">
      <w:pPr>
        <w:numPr>
          <w:ilvl w:val="0"/>
          <w:numId w:val="3"/>
        </w:numPr>
        <w:spacing w:line="360" w:lineRule="auto"/>
        <w:ind w:left="1004" w:hanging="284"/>
        <w:jc w:val="both"/>
      </w:pPr>
      <w:r>
        <w:rPr>
          <w:lang w:val="en-US"/>
        </w:rPr>
        <w:t>Pajangan luar toko</w:t>
      </w:r>
    </w:p>
    <w:p w14:paraId="2FB4725F" w14:textId="77777777" w:rsidR="006E7DC7" w:rsidRDefault="006E7DC7" w:rsidP="006E7DC7">
      <w:pPr>
        <w:numPr>
          <w:ilvl w:val="0"/>
          <w:numId w:val="1"/>
        </w:numPr>
        <w:tabs>
          <w:tab w:val="clear" w:pos="960"/>
        </w:tabs>
        <w:spacing w:line="360" w:lineRule="auto"/>
        <w:ind w:left="714" w:hanging="357"/>
        <w:jc w:val="both"/>
      </w:pPr>
      <w:r>
        <w:rPr>
          <w:lang w:val="en-US"/>
        </w:rPr>
        <w:t>Suasana ruangan</w:t>
      </w:r>
    </w:p>
    <w:p w14:paraId="3894812D" w14:textId="77777777" w:rsidR="006E7DC7" w:rsidRPr="00473917" w:rsidRDefault="006E7DC7" w:rsidP="006E7DC7">
      <w:pPr>
        <w:numPr>
          <w:ilvl w:val="0"/>
          <w:numId w:val="3"/>
        </w:numPr>
        <w:spacing w:line="360" w:lineRule="auto"/>
        <w:ind w:left="1004" w:hanging="284"/>
        <w:jc w:val="both"/>
      </w:pPr>
      <w:r>
        <w:rPr>
          <w:lang w:val="en-US"/>
        </w:rPr>
        <w:t>Exterior</w:t>
      </w:r>
    </w:p>
    <w:p w14:paraId="342C6CF2" w14:textId="77777777" w:rsidR="006E7DC7" w:rsidRPr="00473917" w:rsidRDefault="006E7DC7" w:rsidP="006E7DC7">
      <w:pPr>
        <w:numPr>
          <w:ilvl w:val="0"/>
          <w:numId w:val="3"/>
        </w:numPr>
        <w:spacing w:line="360" w:lineRule="auto"/>
        <w:ind w:left="1004" w:hanging="284"/>
        <w:jc w:val="both"/>
      </w:pPr>
      <w:r>
        <w:rPr>
          <w:lang w:val="en-US"/>
        </w:rPr>
        <w:t>General interior</w:t>
      </w:r>
    </w:p>
    <w:p w14:paraId="275C5256" w14:textId="77777777" w:rsidR="006E7DC7" w:rsidRPr="00473917" w:rsidRDefault="006E7DC7" w:rsidP="006E7DC7">
      <w:pPr>
        <w:numPr>
          <w:ilvl w:val="0"/>
          <w:numId w:val="3"/>
        </w:numPr>
        <w:spacing w:line="360" w:lineRule="auto"/>
        <w:ind w:left="1004" w:hanging="284"/>
        <w:jc w:val="both"/>
      </w:pPr>
      <w:r>
        <w:rPr>
          <w:lang w:val="en-US"/>
        </w:rPr>
        <w:t>Store layout</w:t>
      </w:r>
    </w:p>
    <w:p w14:paraId="1BCF7F97" w14:textId="77777777" w:rsidR="006E7DC7" w:rsidRPr="00473917" w:rsidRDefault="006E7DC7" w:rsidP="006E7DC7">
      <w:pPr>
        <w:numPr>
          <w:ilvl w:val="0"/>
          <w:numId w:val="3"/>
        </w:numPr>
        <w:spacing w:line="360" w:lineRule="auto"/>
        <w:ind w:left="1004" w:hanging="284"/>
        <w:jc w:val="both"/>
      </w:pPr>
      <w:r>
        <w:rPr>
          <w:lang w:val="en-US"/>
        </w:rPr>
        <w:t>Interior display</w:t>
      </w:r>
    </w:p>
    <w:p w14:paraId="025E8F3D" w14:textId="77777777" w:rsidR="006E7DC7" w:rsidRDefault="006E7DC7" w:rsidP="006E7DC7">
      <w:pPr>
        <w:numPr>
          <w:ilvl w:val="0"/>
          <w:numId w:val="1"/>
        </w:numPr>
        <w:tabs>
          <w:tab w:val="clear" w:pos="960"/>
        </w:tabs>
        <w:spacing w:line="360" w:lineRule="auto"/>
        <w:ind w:left="714" w:hanging="357"/>
        <w:jc w:val="both"/>
        <w:rPr>
          <w:lang w:val="en-US"/>
        </w:rPr>
      </w:pPr>
      <w:r>
        <w:rPr>
          <w:lang w:val="en-US"/>
        </w:rPr>
        <w:t xml:space="preserve">Impulse </w:t>
      </w:r>
      <w:proofErr w:type="gramStart"/>
      <w:r>
        <w:rPr>
          <w:lang w:val="en-US"/>
        </w:rPr>
        <w:t>Buying :</w:t>
      </w:r>
      <w:proofErr w:type="gramEnd"/>
    </w:p>
    <w:p w14:paraId="00A9C04D" w14:textId="77777777" w:rsidR="006E7DC7" w:rsidRDefault="006E7DC7" w:rsidP="006E7DC7">
      <w:pPr>
        <w:numPr>
          <w:ilvl w:val="0"/>
          <w:numId w:val="6"/>
        </w:numPr>
        <w:spacing w:line="360" w:lineRule="auto"/>
        <w:ind w:left="1077" w:hanging="357"/>
        <w:jc w:val="both"/>
        <w:rPr>
          <w:lang w:val="en-US"/>
        </w:rPr>
      </w:pPr>
      <w:r>
        <w:rPr>
          <w:color w:val="000000"/>
          <w:szCs w:val="24"/>
        </w:rPr>
        <w:t>Sering membeli barang secara spontan</w:t>
      </w:r>
      <w:r>
        <w:rPr>
          <w:color w:val="000000"/>
          <w:szCs w:val="24"/>
          <w:lang w:val="en-US"/>
        </w:rPr>
        <w:t>.</w:t>
      </w:r>
    </w:p>
    <w:p w14:paraId="0B42F2BD" w14:textId="77777777" w:rsidR="006E7DC7" w:rsidRDefault="006E7DC7" w:rsidP="006E7DC7">
      <w:pPr>
        <w:numPr>
          <w:ilvl w:val="0"/>
          <w:numId w:val="6"/>
        </w:numPr>
        <w:spacing w:line="360" w:lineRule="auto"/>
        <w:ind w:left="1077" w:hanging="357"/>
        <w:jc w:val="both"/>
        <w:rPr>
          <w:lang w:val="en-US"/>
        </w:rPr>
      </w:pPr>
      <w:r>
        <w:rPr>
          <w:color w:val="000000"/>
          <w:szCs w:val="24"/>
        </w:rPr>
        <w:t>Ketika melihat produk langsung membelinya</w:t>
      </w:r>
      <w:r>
        <w:rPr>
          <w:color w:val="000000"/>
          <w:szCs w:val="24"/>
          <w:lang w:val="en-US"/>
        </w:rPr>
        <w:t>.</w:t>
      </w:r>
    </w:p>
    <w:p w14:paraId="2266FFF1" w14:textId="77777777" w:rsidR="006E7DC7" w:rsidRPr="00473917" w:rsidRDefault="006E7DC7" w:rsidP="006E7DC7">
      <w:pPr>
        <w:numPr>
          <w:ilvl w:val="0"/>
          <w:numId w:val="6"/>
        </w:numPr>
        <w:spacing w:line="360" w:lineRule="auto"/>
        <w:ind w:left="1077" w:hanging="357"/>
        <w:jc w:val="both"/>
        <w:rPr>
          <w:lang w:val="en-US"/>
        </w:rPr>
      </w:pPr>
      <w:r>
        <w:rPr>
          <w:color w:val="000000"/>
          <w:szCs w:val="24"/>
        </w:rPr>
        <w:t>Membeli sesuatu sesuai dengan perasaan saat itu</w:t>
      </w:r>
      <w:r>
        <w:rPr>
          <w:color w:val="000000"/>
          <w:szCs w:val="24"/>
          <w:lang w:val="en-US"/>
        </w:rPr>
        <w:t>.</w:t>
      </w:r>
    </w:p>
    <w:p w14:paraId="64758B9C" w14:textId="77777777" w:rsidR="006E7DC7" w:rsidRPr="00473917" w:rsidRDefault="006E7DC7" w:rsidP="006E7DC7">
      <w:pPr>
        <w:numPr>
          <w:ilvl w:val="0"/>
          <w:numId w:val="6"/>
        </w:numPr>
        <w:spacing w:line="360" w:lineRule="auto"/>
        <w:ind w:left="1077" w:hanging="357"/>
        <w:jc w:val="both"/>
        <w:rPr>
          <w:lang w:val="en-US"/>
        </w:rPr>
      </w:pPr>
      <w:r w:rsidRPr="00473917">
        <w:rPr>
          <w:color w:val="000000"/>
          <w:szCs w:val="24"/>
        </w:rPr>
        <w:t>Dengan hati-hati merencanakan pembelian</w:t>
      </w:r>
    </w:p>
    <w:p w14:paraId="0C79C188" w14:textId="77777777" w:rsidR="006E7DC7" w:rsidRPr="002E0B05" w:rsidRDefault="006E7DC7" w:rsidP="006E7DC7">
      <w:pPr>
        <w:spacing w:line="360" w:lineRule="auto"/>
        <w:jc w:val="both"/>
        <w:rPr>
          <w:lang w:val="en-US"/>
        </w:rPr>
      </w:pPr>
    </w:p>
    <w:p w14:paraId="36023A6D" w14:textId="77777777" w:rsidR="006E7DC7" w:rsidRPr="006C1044" w:rsidRDefault="006E7DC7" w:rsidP="006E7DC7">
      <w:pPr>
        <w:numPr>
          <w:ilvl w:val="0"/>
          <w:numId w:val="2"/>
        </w:numPr>
        <w:spacing w:line="360" w:lineRule="auto"/>
        <w:ind w:left="357" w:hanging="357"/>
        <w:jc w:val="both"/>
        <w:rPr>
          <w:b/>
          <w:lang w:val="en-US"/>
        </w:rPr>
      </w:pPr>
      <w:r w:rsidRPr="002516BF">
        <w:rPr>
          <w:b/>
        </w:rPr>
        <w:t>Alat / Model Analisis :</w:t>
      </w:r>
    </w:p>
    <w:p w14:paraId="0E882E09" w14:textId="77777777" w:rsidR="006E7DC7" w:rsidRPr="00127F72" w:rsidRDefault="006E7DC7" w:rsidP="006E7DC7">
      <w:pPr>
        <w:numPr>
          <w:ilvl w:val="0"/>
          <w:numId w:val="5"/>
        </w:numPr>
        <w:spacing w:line="360" w:lineRule="auto"/>
        <w:ind w:left="714" w:hanging="357"/>
        <w:jc w:val="both"/>
      </w:pPr>
      <w:r>
        <w:t>Regresi Berganda</w:t>
      </w:r>
      <w:r>
        <w:tab/>
      </w:r>
      <w:r>
        <w:tab/>
        <w:t xml:space="preserve">:  Y </w:t>
      </w:r>
      <w:r>
        <w:rPr>
          <w:lang w:val="en-US"/>
        </w:rPr>
        <w:t xml:space="preserve">   </w:t>
      </w:r>
      <w:r>
        <w:t>= a + b</w:t>
      </w:r>
      <w:r w:rsidRPr="008B4E22">
        <w:rPr>
          <w:sz w:val="18"/>
          <w:szCs w:val="18"/>
        </w:rPr>
        <w:t>1</w:t>
      </w:r>
      <w:r>
        <w:t>X</w:t>
      </w:r>
      <w:r w:rsidRPr="008B4E22">
        <w:rPr>
          <w:sz w:val="18"/>
          <w:szCs w:val="18"/>
        </w:rPr>
        <w:t xml:space="preserve">I </w:t>
      </w:r>
      <w:r>
        <w:t>+ b</w:t>
      </w:r>
      <w:r w:rsidRPr="008B4E22">
        <w:rPr>
          <w:sz w:val="18"/>
          <w:szCs w:val="18"/>
        </w:rPr>
        <w:t>2</w:t>
      </w:r>
      <w:r>
        <w:t>X</w:t>
      </w:r>
      <w:r w:rsidRPr="008B4E22">
        <w:rPr>
          <w:sz w:val="18"/>
          <w:szCs w:val="18"/>
        </w:rPr>
        <w:t>2</w:t>
      </w:r>
      <w:r>
        <w:t xml:space="preserve"> + b</w:t>
      </w:r>
      <w:r w:rsidRPr="008B4E22">
        <w:rPr>
          <w:sz w:val="18"/>
          <w:szCs w:val="18"/>
        </w:rPr>
        <w:t>3</w:t>
      </w:r>
      <w:r>
        <w:t>X</w:t>
      </w:r>
      <w:r w:rsidRPr="008B4E22">
        <w:rPr>
          <w:sz w:val="18"/>
          <w:szCs w:val="18"/>
        </w:rPr>
        <w:t>3</w:t>
      </w:r>
      <w:r>
        <w:rPr>
          <w:sz w:val="18"/>
          <w:szCs w:val="18"/>
          <w:lang w:val="en-US"/>
        </w:rPr>
        <w:t xml:space="preserve"> + </w:t>
      </w:r>
      <w:r>
        <w:rPr>
          <w:szCs w:val="24"/>
          <w:lang w:val="en-US"/>
        </w:rPr>
        <w:t>e</w:t>
      </w:r>
      <w:r>
        <w:t xml:space="preserve"> </w:t>
      </w:r>
    </w:p>
    <w:p w14:paraId="195AB8DC" w14:textId="77777777" w:rsidR="006E7DC7" w:rsidRDefault="006E7DC7" w:rsidP="006E7DC7">
      <w:pPr>
        <w:pStyle w:val="Daftar4"/>
        <w:numPr>
          <w:ilvl w:val="0"/>
          <w:numId w:val="5"/>
        </w:numPr>
        <w:spacing w:line="360" w:lineRule="auto"/>
        <w:ind w:left="714" w:right="17" w:hanging="357"/>
        <w:jc w:val="both"/>
        <w:rPr>
          <w:lang w:val="en-US"/>
        </w:rPr>
      </w:pPr>
      <w:r>
        <w:t>Uji F</w:t>
      </w:r>
      <w:r>
        <w:tab/>
      </w:r>
      <w:r>
        <w:tab/>
      </w:r>
      <w:r>
        <w:tab/>
        <w:t xml:space="preserve">   </w:t>
      </w:r>
      <w:r>
        <w:rPr>
          <w:sz w:val="18"/>
          <w:szCs w:val="18"/>
        </w:rPr>
        <w:t xml:space="preserve"> </w:t>
      </w:r>
      <w:r>
        <w:rPr>
          <w:sz w:val="18"/>
          <w:szCs w:val="18"/>
        </w:rPr>
        <w:tab/>
        <w:t xml:space="preserve">     </w:t>
      </w:r>
      <w:proofErr w:type="gramStart"/>
      <w:r>
        <w:rPr>
          <w:lang w:val="en-US"/>
        </w:rPr>
        <w:t>Fh  =</w:t>
      </w:r>
      <w:proofErr w:type="gramEnd"/>
      <w:r>
        <w:rPr>
          <w:lang w:val="en-US"/>
        </w:rPr>
        <w:t xml:space="preserve">              R² / k</w:t>
      </w:r>
      <w:r>
        <w:rPr>
          <w:lang w:val="en-US"/>
        </w:rPr>
        <w:tab/>
      </w:r>
      <w:r>
        <w:rPr>
          <w:lang w:val="en-US"/>
        </w:rPr>
        <w:tab/>
      </w:r>
      <w:r>
        <w:rPr>
          <w:lang w:val="en-US"/>
        </w:rPr>
        <w:tab/>
      </w:r>
      <w:r>
        <w:rPr>
          <w:lang w:val="en-US"/>
        </w:rPr>
        <w:tab/>
      </w:r>
    </w:p>
    <w:p w14:paraId="48727C21" w14:textId="77777777" w:rsidR="006E7DC7" w:rsidRDefault="006E7DC7" w:rsidP="006E7DC7">
      <w:pPr>
        <w:pStyle w:val="Daftar4"/>
        <w:spacing w:line="360" w:lineRule="auto"/>
        <w:ind w:left="720" w:right="17" w:firstLine="0"/>
        <w:jc w:val="both"/>
        <w:rPr>
          <w:lang w:val="en-US"/>
        </w:rPr>
      </w:pPr>
      <w:r>
        <w:rPr>
          <w:noProof/>
          <w:lang w:val="en-US"/>
        </w:rPr>
        <mc:AlternateContent>
          <mc:Choice Requires="wps">
            <w:drawing>
              <wp:anchor distT="0" distB="0" distL="114300" distR="114300" simplePos="0" relativeHeight="251659264" behindDoc="0" locked="0" layoutInCell="1" allowOverlap="1" wp14:anchorId="59296769" wp14:editId="24710C60">
                <wp:simplePos x="0" y="0"/>
                <wp:positionH relativeFrom="column">
                  <wp:posOffset>2846070</wp:posOffset>
                </wp:positionH>
                <wp:positionV relativeFrom="paragraph">
                  <wp:posOffset>-3810</wp:posOffset>
                </wp:positionV>
                <wp:extent cx="1419225" cy="0"/>
                <wp:effectExtent l="0" t="0" r="3175" b="0"/>
                <wp:wrapNone/>
                <wp:docPr id="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5AB366" id="_x0000_t32" coordsize="21600,21600" o:spt="32" o:oned="t" path="m,l21600,21600e" filled="f">
                <v:path arrowok="t" fillok="f" o:connecttype="none"/>
                <o:lock v:ext="edit" shapetype="t"/>
              </v:shapetype>
              <v:shape id="AutoShape 57" o:spid="_x0000_s1026" type="#_x0000_t32" style="position:absolute;margin-left:224.1pt;margin-top:-.3pt;width:11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">
                <o:lock v:ext="edit" shapetype="f"/>
              </v:shape>
            </w:pict>
          </mc:Fallback>
        </mc:AlternateContent>
      </w:r>
      <w:r>
        <w:rPr>
          <w:lang w:val="en-US"/>
        </w:rPr>
        <w:t xml:space="preserve">         </w:t>
      </w:r>
      <w:r>
        <w:rPr>
          <w:lang w:val="en-US"/>
        </w:rPr>
        <w:tab/>
      </w:r>
      <w:r>
        <w:rPr>
          <w:lang w:val="en-US"/>
        </w:rPr>
        <w:tab/>
      </w:r>
      <w:r>
        <w:rPr>
          <w:lang w:val="en-US"/>
        </w:rPr>
        <w:tab/>
      </w:r>
      <w:r>
        <w:rPr>
          <w:lang w:val="en-US"/>
        </w:rPr>
        <w:tab/>
        <w:t xml:space="preserve">                 (I - R²) / (n – k – 1)</w:t>
      </w:r>
    </w:p>
    <w:p w14:paraId="6B10DE45" w14:textId="77777777" w:rsidR="006E7DC7" w:rsidRPr="009B49BF" w:rsidRDefault="006E7DC7" w:rsidP="006E7DC7">
      <w:pPr>
        <w:pStyle w:val="Daftar4"/>
        <w:spacing w:line="360" w:lineRule="auto"/>
        <w:ind w:left="720" w:right="17" w:firstLine="0"/>
        <w:jc w:val="both"/>
        <w:rPr>
          <w:u w:val="single"/>
          <w:lang w:val="en-US"/>
        </w:rPr>
      </w:pPr>
    </w:p>
    <w:p w14:paraId="012BE692" w14:textId="77777777" w:rsidR="006E7DC7" w:rsidRPr="00305B97" w:rsidRDefault="006E7DC7" w:rsidP="006E7DC7">
      <w:pPr>
        <w:pStyle w:val="Daftar4"/>
        <w:numPr>
          <w:ilvl w:val="0"/>
          <w:numId w:val="5"/>
        </w:numPr>
        <w:spacing w:line="360" w:lineRule="auto"/>
        <w:ind w:left="714" w:right="11" w:hanging="357"/>
        <w:jc w:val="both"/>
        <w:rPr>
          <w:lang w:val="en-US"/>
        </w:rPr>
      </w:pPr>
      <w:r>
        <w:rPr>
          <w:noProof/>
          <w:lang w:val="en-US"/>
        </w:rPr>
        <mc:AlternateContent>
          <mc:Choice Requires="wps">
            <w:drawing>
              <wp:anchor distT="0" distB="0" distL="114300" distR="114300" simplePos="0" relativeHeight="251660288" behindDoc="0" locked="0" layoutInCell="1" allowOverlap="1" wp14:anchorId="1FF48190" wp14:editId="021B3E1E">
                <wp:simplePos x="0" y="0"/>
                <wp:positionH relativeFrom="column">
                  <wp:posOffset>3016885</wp:posOffset>
                </wp:positionH>
                <wp:positionV relativeFrom="paragraph">
                  <wp:posOffset>17780</wp:posOffset>
                </wp:positionV>
                <wp:extent cx="342900" cy="0"/>
                <wp:effectExtent l="0" t="0" r="0" b="0"/>
                <wp:wrapNone/>
                <wp:docPr id="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21CD1" id="Line 5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5pt,1.4pt" to="264.55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">
                <o:lock v:ext="edit" shapetype="f"/>
              </v:line>
            </w:pict>
          </mc:Fallback>
        </mc:AlternateContent>
      </w:r>
      <w:r>
        <w:rPr>
          <w:lang w:val="en-US"/>
        </w:rPr>
        <w:t>Uji t</w:t>
      </w:r>
      <w:r>
        <w:rPr>
          <w:lang w:val="en-US"/>
        </w:rPr>
        <w:tab/>
      </w:r>
      <w:r>
        <w:rPr>
          <w:lang w:val="en-US"/>
        </w:rPr>
        <w:tab/>
        <w:t xml:space="preserve">                </w:t>
      </w:r>
      <w:r>
        <w:rPr>
          <w:lang w:val="en-US"/>
        </w:rPr>
        <w:tab/>
        <w:t xml:space="preserve">    </w:t>
      </w:r>
      <w:r>
        <w:rPr>
          <w:sz w:val="28"/>
          <w:szCs w:val="28"/>
        </w:rPr>
        <w:t>t</w:t>
      </w:r>
      <w:r>
        <w:t xml:space="preserve">    </w:t>
      </w:r>
      <w:proofErr w:type="gramStart"/>
      <w:r>
        <w:t xml:space="preserve">=  </w:t>
      </w:r>
      <w:r>
        <w:rPr>
          <w:sz w:val="28"/>
          <w:szCs w:val="28"/>
          <w:u w:val="single"/>
        </w:rPr>
        <w:t>r</w:t>
      </w:r>
      <w:proofErr w:type="gramEnd"/>
      <w:r>
        <w:rPr>
          <w:sz w:val="28"/>
          <w:szCs w:val="28"/>
          <w:u w:val="single"/>
        </w:rPr>
        <w:t xml:space="preserve"> </w:t>
      </w:r>
      <w:r>
        <w:rPr>
          <w:sz w:val="28"/>
          <w:szCs w:val="28"/>
          <w:u w:val="single"/>
        </w:rPr>
        <w:sym w:font="Symbol" w:char="F0D6"/>
      </w:r>
      <w:r>
        <w:rPr>
          <w:u w:val="single"/>
        </w:rPr>
        <w:t>n – 2</w:t>
      </w:r>
      <w:r>
        <w:rPr>
          <w:u w:val="single"/>
          <w:lang w:val="en-US"/>
        </w:rPr>
        <w:t xml:space="preserve">   </w:t>
      </w:r>
      <w:r>
        <w:rPr>
          <w:lang w:val="en-US"/>
        </w:rPr>
        <w:tab/>
      </w:r>
      <w:r>
        <w:rPr>
          <w:lang w:val="en-US"/>
        </w:rPr>
        <w:tab/>
      </w:r>
    </w:p>
    <w:p w14:paraId="0C3918ED" w14:textId="77777777" w:rsidR="006E7DC7" w:rsidRDefault="006E7DC7" w:rsidP="006E7DC7">
      <w:pPr>
        <w:pStyle w:val="Daftar4"/>
        <w:spacing w:line="360" w:lineRule="auto"/>
        <w:ind w:left="720" w:right="11" w:firstLine="0"/>
        <w:jc w:val="both"/>
        <w:rPr>
          <w:rFonts w:ascii="Tahoma" w:hAnsi="Tahoma" w:cs="Tahoma"/>
          <w:sz w:val="28"/>
          <w:szCs w:val="28"/>
          <w:lang w:val="en-US"/>
        </w:rPr>
      </w:pPr>
      <w:r>
        <w:rPr>
          <w:noProof/>
          <w:lang w:val="id-ID" w:eastAsia="id-ID"/>
        </w:rPr>
        <mc:AlternateContent>
          <mc:Choice Requires="wps">
            <w:drawing>
              <wp:anchor distT="0" distB="0" distL="114300" distR="114300" simplePos="0" relativeHeight="251661312" behindDoc="0" locked="0" layoutInCell="1" allowOverlap="1" wp14:anchorId="6A2ABF57" wp14:editId="04FB6087">
                <wp:simplePos x="0" y="0"/>
                <wp:positionH relativeFrom="column">
                  <wp:posOffset>2883535</wp:posOffset>
                </wp:positionH>
                <wp:positionV relativeFrom="paragraph">
                  <wp:posOffset>0</wp:posOffset>
                </wp:positionV>
                <wp:extent cx="342900" cy="0"/>
                <wp:effectExtent l="0" t="0" r="0" b="0"/>
                <wp:wrapNone/>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30B46" id="Line 5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05pt,0" to="25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">
                <o:lock v:ext="edit" shapetype="f"/>
              </v:line>
            </w:pict>
          </mc:Fallback>
        </mc:AlternateContent>
      </w:r>
      <w:r>
        <w:tab/>
        <w:t xml:space="preserve">       </w:t>
      </w:r>
      <w:r>
        <w:tab/>
      </w:r>
      <w:r>
        <w:tab/>
      </w:r>
      <w:r>
        <w:tab/>
        <w:t xml:space="preserve">             </w:t>
      </w:r>
      <w:r>
        <w:rPr>
          <w:sz w:val="28"/>
          <w:szCs w:val="28"/>
        </w:rPr>
        <w:sym w:font="Symbol" w:char="F0D6"/>
      </w:r>
      <w:r>
        <w:t xml:space="preserve">1 - </w:t>
      </w:r>
      <w:r>
        <w:rPr>
          <w:sz w:val="28"/>
          <w:szCs w:val="28"/>
        </w:rPr>
        <w:t>r</w:t>
      </w:r>
      <w:r>
        <w:rPr>
          <w:rFonts w:ascii="Tahoma" w:hAnsi="Tahoma" w:cs="Tahoma"/>
          <w:sz w:val="28"/>
          <w:szCs w:val="28"/>
        </w:rPr>
        <w:t>²</w:t>
      </w:r>
    </w:p>
    <w:p w14:paraId="057E042F" w14:textId="77777777" w:rsidR="006E7DC7" w:rsidRPr="00A010CF" w:rsidRDefault="006E7DC7" w:rsidP="006E7DC7">
      <w:pPr>
        <w:pStyle w:val="Daftar4"/>
        <w:spacing w:line="360" w:lineRule="auto"/>
        <w:ind w:left="720" w:right="17" w:firstLine="0"/>
        <w:jc w:val="both"/>
        <w:rPr>
          <w:lang w:val="en-US"/>
        </w:rPr>
      </w:pPr>
    </w:p>
    <w:p w14:paraId="4E733403" w14:textId="77777777" w:rsidR="006E7DC7" w:rsidRDefault="006E7DC7" w:rsidP="006E7DC7">
      <w:pPr>
        <w:pStyle w:val="Daftar4"/>
        <w:numPr>
          <w:ilvl w:val="0"/>
          <w:numId w:val="5"/>
        </w:numPr>
        <w:spacing w:line="360" w:lineRule="auto"/>
        <w:ind w:left="714" w:right="17" w:hanging="357"/>
        <w:jc w:val="both"/>
        <w:rPr>
          <w:u w:val="single"/>
          <w:lang w:val="en-US"/>
        </w:rPr>
      </w:pPr>
      <w:r>
        <w:t>Korelasi</w:t>
      </w:r>
      <w:r>
        <w:tab/>
      </w:r>
      <w:r>
        <w:tab/>
        <w:t xml:space="preserve">               </w:t>
      </w:r>
      <w:proofErr w:type="gramStart"/>
      <w:r>
        <w:rPr>
          <w:lang w:val="en-US"/>
        </w:rPr>
        <w:t>Ry  =</w:t>
      </w:r>
      <w:proofErr w:type="gramEnd"/>
      <w:r>
        <w:rPr>
          <w:lang w:val="en-US"/>
        </w:rPr>
        <w:t xml:space="preserve">  </w:t>
      </w:r>
      <w:r w:rsidRPr="00B00FD6">
        <w:rPr>
          <w:u w:val="single"/>
          <w:lang w:val="en-US"/>
        </w:rPr>
        <w:t>b</w:t>
      </w:r>
      <w:r w:rsidRPr="00C305B1">
        <w:rPr>
          <w:sz w:val="16"/>
          <w:szCs w:val="16"/>
          <w:u w:val="single"/>
          <w:lang w:val="en-US"/>
        </w:rPr>
        <w:t>1</w:t>
      </w:r>
      <w:r w:rsidRPr="00B00FD6">
        <w:rPr>
          <w:u w:val="single"/>
          <w:lang w:val="en-US"/>
        </w:rPr>
        <w:t xml:space="preserve"> </w:t>
      </w:r>
      <w:r>
        <w:rPr>
          <w:u w:val="single"/>
          <w:lang w:val="en-US"/>
        </w:rPr>
        <w:t>X</w:t>
      </w:r>
      <w:r w:rsidRPr="00C305B1">
        <w:rPr>
          <w:sz w:val="16"/>
          <w:szCs w:val="16"/>
          <w:u w:val="single"/>
          <w:lang w:val="en-US"/>
        </w:rPr>
        <w:t>1</w:t>
      </w:r>
      <w:r w:rsidRPr="00B00FD6">
        <w:rPr>
          <w:u w:val="single"/>
          <w:lang w:val="en-US"/>
        </w:rPr>
        <w:t xml:space="preserve">Y  +  </w:t>
      </w:r>
      <w:r>
        <w:rPr>
          <w:u w:val="single"/>
          <w:lang w:val="en-US"/>
        </w:rPr>
        <w:t>b</w:t>
      </w:r>
      <w:r w:rsidRPr="00C305B1">
        <w:rPr>
          <w:sz w:val="16"/>
          <w:szCs w:val="16"/>
          <w:u w:val="single"/>
          <w:lang w:val="en-US"/>
        </w:rPr>
        <w:t>2</w:t>
      </w:r>
      <w:r w:rsidRPr="00B00FD6">
        <w:rPr>
          <w:u w:val="single"/>
          <w:lang w:val="en-US"/>
        </w:rPr>
        <w:t xml:space="preserve"> X</w:t>
      </w:r>
      <w:r w:rsidRPr="00C305B1">
        <w:rPr>
          <w:sz w:val="16"/>
          <w:szCs w:val="16"/>
          <w:u w:val="single"/>
          <w:lang w:val="en-US"/>
        </w:rPr>
        <w:t>2</w:t>
      </w:r>
      <w:r w:rsidRPr="00B00FD6">
        <w:rPr>
          <w:u w:val="single"/>
          <w:lang w:val="en-US"/>
        </w:rPr>
        <w:t>Y</w:t>
      </w:r>
      <w:r>
        <w:rPr>
          <w:u w:val="single"/>
          <w:lang w:val="en-US"/>
        </w:rPr>
        <w:t xml:space="preserve"> + b</w:t>
      </w:r>
      <w:r w:rsidRPr="003D09ED">
        <w:rPr>
          <w:sz w:val="16"/>
          <w:szCs w:val="16"/>
          <w:u w:val="single"/>
          <w:lang w:val="en-US"/>
        </w:rPr>
        <w:t>3</w:t>
      </w:r>
      <w:r>
        <w:rPr>
          <w:sz w:val="16"/>
          <w:szCs w:val="16"/>
          <w:u w:val="single"/>
          <w:lang w:val="en-US"/>
        </w:rPr>
        <w:t xml:space="preserve"> </w:t>
      </w:r>
      <w:r>
        <w:rPr>
          <w:u w:val="single"/>
          <w:lang w:val="en-US"/>
        </w:rPr>
        <w:t>X</w:t>
      </w:r>
      <w:r w:rsidRPr="003D09ED">
        <w:rPr>
          <w:sz w:val="16"/>
          <w:szCs w:val="16"/>
          <w:u w:val="single"/>
          <w:lang w:val="en-US"/>
        </w:rPr>
        <w:t>3</w:t>
      </w:r>
      <w:r>
        <w:rPr>
          <w:u w:val="single"/>
          <w:lang w:val="en-US"/>
        </w:rPr>
        <w:t>Y + b</w:t>
      </w:r>
      <w:r w:rsidRPr="0057528E">
        <w:rPr>
          <w:sz w:val="16"/>
          <w:szCs w:val="16"/>
          <w:u w:val="single"/>
          <w:lang w:val="en-US"/>
        </w:rPr>
        <w:t>4</w:t>
      </w:r>
      <w:r w:rsidRPr="0057528E">
        <w:rPr>
          <w:u w:val="single"/>
          <w:lang w:val="en-US"/>
        </w:rPr>
        <w:t xml:space="preserve"> </w:t>
      </w:r>
      <w:r>
        <w:rPr>
          <w:u w:val="single"/>
          <w:lang w:val="en-US"/>
        </w:rPr>
        <w:t>X</w:t>
      </w:r>
      <w:r>
        <w:rPr>
          <w:sz w:val="16"/>
          <w:szCs w:val="16"/>
          <w:u w:val="single"/>
          <w:lang w:val="en-US"/>
        </w:rPr>
        <w:t>4</w:t>
      </w:r>
      <w:r>
        <w:rPr>
          <w:u w:val="single"/>
          <w:lang w:val="en-US"/>
        </w:rPr>
        <w:t>Y</w:t>
      </w:r>
    </w:p>
    <w:p w14:paraId="349F2A60" w14:textId="77777777" w:rsidR="006E7DC7" w:rsidRDefault="006E7DC7" w:rsidP="006E7DC7">
      <w:pPr>
        <w:pStyle w:val="Daftar4"/>
        <w:spacing w:line="360" w:lineRule="auto"/>
        <w:ind w:left="0" w:right="17" w:firstLine="720"/>
        <w:jc w:val="both"/>
        <w:rPr>
          <w:lang w:val="en-US"/>
        </w:rPr>
      </w:pPr>
      <w:r>
        <w:rPr>
          <w:lang w:val="en-US"/>
        </w:rPr>
        <w:tab/>
        <w:t xml:space="preserve">    </w:t>
      </w:r>
      <w:r w:rsidRPr="00531FAC">
        <w:rPr>
          <w:b/>
          <w:lang w:val="en-US"/>
        </w:rPr>
        <w:t xml:space="preserve"> </w:t>
      </w:r>
      <w:r w:rsidRPr="00531FAC">
        <w:rPr>
          <w:lang w:val="en-US"/>
        </w:rPr>
        <w:t xml:space="preserve">       </w:t>
      </w:r>
      <w:r>
        <w:rPr>
          <w:lang w:val="en-US"/>
        </w:rPr>
        <w:t xml:space="preserve">                                                              </w:t>
      </w:r>
      <w:r w:rsidRPr="00531FAC">
        <w:rPr>
          <w:lang w:val="en-US"/>
        </w:rPr>
        <w:t>Y</w:t>
      </w:r>
      <w:r>
        <w:rPr>
          <w:lang w:val="en-US"/>
        </w:rPr>
        <w:t>²</w:t>
      </w:r>
    </w:p>
    <w:p w14:paraId="1AB215F6" w14:textId="497AED69" w:rsidR="006E7DC7" w:rsidRDefault="006E7DC7" w:rsidP="006E7DC7">
      <w:pPr>
        <w:spacing w:line="360" w:lineRule="auto"/>
      </w:pPr>
    </w:p>
    <w:p w14:paraId="0BF2BC79" w14:textId="77777777" w:rsidR="006E7DC7" w:rsidRDefault="006E7DC7" w:rsidP="006E7DC7">
      <w:pPr>
        <w:spacing w:line="360" w:lineRule="auto"/>
      </w:pPr>
    </w:p>
    <w:p w14:paraId="71580358" w14:textId="4B824ADC" w:rsidR="006E7DC7" w:rsidRDefault="006E7DC7" w:rsidP="006E7DC7">
      <w:pPr>
        <w:spacing w:line="360" w:lineRule="auto"/>
        <w:rPr>
          <w:lang w:val="en-US"/>
        </w:rPr>
      </w:pPr>
      <w:r>
        <w:rPr>
          <w:lang w:val="en-US"/>
        </w:rPr>
        <w:lastRenderedPageBreak/>
        <w:t>DAFTAR PUSTAKA</w:t>
      </w:r>
    </w:p>
    <w:sdt>
      <w:sdtPr>
        <w:rPr>
          <w:lang w:val="en-US"/>
        </w:rPr>
        <w:tag w:val="MENDELEY_BIBLIOGRAPHY"/>
        <w:id w:val="136385017"/>
        <w:placeholder>
          <w:docPart w:val="DefaultPlaceholder_-1854013440"/>
        </w:placeholder>
      </w:sdtPr>
      <w:sdtContent>
        <w:p w14:paraId="6E18158D" w14:textId="77777777" w:rsidR="00A251CA" w:rsidRDefault="00A251CA">
          <w:pPr>
            <w:autoSpaceDE w:val="0"/>
            <w:autoSpaceDN w:val="0"/>
            <w:ind w:hanging="480"/>
            <w:divId w:val="417949733"/>
            <w:rPr>
              <w:rFonts w:eastAsia="Times New Roman"/>
              <w:szCs w:val="24"/>
            </w:rPr>
          </w:pPr>
          <w:r>
            <w:rPr>
              <w:rFonts w:eastAsia="Times New Roman"/>
            </w:rPr>
            <w:t xml:space="preserve">Ekowati, V. M., Sabran, Supriyanto, A. S., Pratiwi, V. U., &amp; Masyhuri. (2021). Assessing the impact of empowerment on achieving employee performance mediating role of information communication technology. </w:t>
          </w:r>
          <w:r>
            <w:rPr>
              <w:rFonts w:eastAsia="Times New Roman"/>
              <w:i/>
              <w:iCs/>
            </w:rPr>
            <w:t>Quality - Access to Success</w:t>
          </w:r>
          <w:r>
            <w:rPr>
              <w:rFonts w:eastAsia="Times New Roman"/>
            </w:rPr>
            <w:t xml:space="preserve">, </w:t>
          </w:r>
          <w:r>
            <w:rPr>
              <w:rFonts w:eastAsia="Times New Roman"/>
              <w:i/>
              <w:iCs/>
            </w:rPr>
            <w:t>22</w:t>
          </w:r>
          <w:r>
            <w:rPr>
              <w:rFonts w:eastAsia="Times New Roman"/>
            </w:rPr>
            <w:t>(184), 211–216. https://doi.org/10.47750/QAS/22.184.27</w:t>
          </w:r>
        </w:p>
        <w:p w14:paraId="2CFFA248" w14:textId="77777777" w:rsidR="00A251CA" w:rsidRDefault="00A251CA">
          <w:pPr>
            <w:autoSpaceDE w:val="0"/>
            <w:autoSpaceDN w:val="0"/>
            <w:ind w:hanging="480"/>
            <w:divId w:val="1923297779"/>
            <w:rPr>
              <w:rFonts w:eastAsia="Times New Roman"/>
            </w:rPr>
          </w:pPr>
          <w:r>
            <w:rPr>
              <w:rFonts w:eastAsia="Times New Roman"/>
            </w:rPr>
            <w:t xml:space="preserve">Iskandar, I., Hutagalung, D. J., &amp; Adawiyah, R. (2019). The Effect of Job Satisfaction and Organizational Commitment Towards Organizational Citizenship Behavior (OCB): A Case Study on Employee of Local Water Company “Tirta Mahakam” Kutai Kartanegara Indonesia. </w:t>
          </w:r>
          <w:r>
            <w:rPr>
              <w:rFonts w:eastAsia="Times New Roman"/>
              <w:i/>
              <w:iCs/>
            </w:rPr>
            <w:t>Jurnal Ekonomi Bisnis Dan Kewirausahaan</w:t>
          </w:r>
          <w:r>
            <w:rPr>
              <w:rFonts w:eastAsia="Times New Roman"/>
            </w:rPr>
            <w:t xml:space="preserve">, </w:t>
          </w:r>
          <w:r>
            <w:rPr>
              <w:rFonts w:eastAsia="Times New Roman"/>
              <w:i/>
              <w:iCs/>
            </w:rPr>
            <w:t>8</w:t>
          </w:r>
          <w:r>
            <w:rPr>
              <w:rFonts w:eastAsia="Times New Roman"/>
            </w:rPr>
            <w:t>(3), 236. https://doi.org/10.26418/jebik.v8i3.35001</w:t>
          </w:r>
        </w:p>
        <w:p w14:paraId="660178E6" w14:textId="77777777" w:rsidR="00A251CA" w:rsidRDefault="00A251CA">
          <w:pPr>
            <w:autoSpaceDE w:val="0"/>
            <w:autoSpaceDN w:val="0"/>
            <w:ind w:hanging="480"/>
            <w:divId w:val="1520653720"/>
            <w:rPr>
              <w:rFonts w:eastAsia="Times New Roman"/>
            </w:rPr>
          </w:pPr>
          <w:r>
            <w:rPr>
              <w:rFonts w:eastAsia="Times New Roman"/>
            </w:rPr>
            <w:t xml:space="preserve">Sabran, Ekowati, V. M., &amp; Supriyanto, A. S. (2022). The Interactive Effects of Leadership Styles on Counterproductive Work Behavior: An Examination Through Multiple Theoretical Lenses. </w:t>
          </w:r>
          <w:r>
            <w:rPr>
              <w:rFonts w:eastAsia="Times New Roman"/>
              <w:i/>
              <w:iCs/>
            </w:rPr>
            <w:t>Quality - Access to Success</w:t>
          </w:r>
          <w:r>
            <w:rPr>
              <w:rFonts w:eastAsia="Times New Roman"/>
            </w:rPr>
            <w:t xml:space="preserve">, </w:t>
          </w:r>
          <w:r>
            <w:rPr>
              <w:rFonts w:eastAsia="Times New Roman"/>
              <w:i/>
              <w:iCs/>
            </w:rPr>
            <w:t>23</w:t>
          </w:r>
          <w:r>
            <w:rPr>
              <w:rFonts w:eastAsia="Times New Roman"/>
            </w:rPr>
            <w:t>(188), 145–153. https://doi.org/10.47750/QAS/23.188.21</w:t>
          </w:r>
        </w:p>
        <w:p w14:paraId="6187FA1A" w14:textId="77777777" w:rsidR="00A251CA" w:rsidRDefault="00A251CA">
          <w:pPr>
            <w:autoSpaceDE w:val="0"/>
            <w:autoSpaceDN w:val="0"/>
            <w:ind w:hanging="480"/>
            <w:divId w:val="929896951"/>
            <w:rPr>
              <w:rFonts w:eastAsia="Times New Roman"/>
            </w:rPr>
          </w:pPr>
          <w:r>
            <w:rPr>
              <w:rFonts w:eastAsia="Times New Roman"/>
            </w:rPr>
            <w:t xml:space="preserve">Sari, N. A., &amp; Adawiyah, R. (2019). Economics Development Analysis Journal The Impact of 900VA Electricity Tariff Adjustment on Household Consumption. </w:t>
          </w:r>
          <w:r>
            <w:rPr>
              <w:rFonts w:eastAsia="Times New Roman"/>
              <w:i/>
              <w:iCs/>
            </w:rPr>
            <w:t>Economics Development Analysis Journal</w:t>
          </w:r>
          <w:r>
            <w:rPr>
              <w:rFonts w:eastAsia="Times New Roman"/>
            </w:rPr>
            <w:t xml:space="preserve">, </w:t>
          </w:r>
          <w:r>
            <w:rPr>
              <w:rFonts w:eastAsia="Times New Roman"/>
              <w:i/>
              <w:iCs/>
            </w:rPr>
            <w:t>8</w:t>
          </w:r>
          <w:r>
            <w:rPr>
              <w:rFonts w:eastAsia="Times New Roman"/>
            </w:rPr>
            <w:t>(2). http://journal.unnes.ac.id/sju/index.php/edaj</w:t>
          </w:r>
        </w:p>
        <w:p w14:paraId="38929C86" w14:textId="77777777" w:rsidR="00A251CA" w:rsidRDefault="00A251CA">
          <w:pPr>
            <w:autoSpaceDE w:val="0"/>
            <w:autoSpaceDN w:val="0"/>
            <w:ind w:hanging="480"/>
            <w:divId w:val="866648965"/>
            <w:rPr>
              <w:rFonts w:eastAsia="Times New Roman"/>
            </w:rPr>
          </w:pPr>
          <w:r>
            <w:rPr>
              <w:rFonts w:eastAsia="Times New Roman"/>
            </w:rPr>
            <w:t xml:space="preserve">Soegiarto, E., Palinggi, Y., Faizal, R., &amp; Purwanti, S. (2022). </w:t>
          </w:r>
          <w:r>
            <w:rPr>
              <w:rFonts w:eastAsia="Times New Roman"/>
              <w:i/>
              <w:iCs/>
            </w:rPr>
            <w:t>Human Capital, Difussion Model, And Endogenous Growth: Evidence From Arellano-Bond Specification</w:t>
          </w:r>
          <w:r>
            <w:rPr>
              <w:rFonts w:eastAsia="Times New Roman"/>
            </w:rPr>
            <w:t xml:space="preserve"> (Vol. 19, Issue 2). http://www.webology.org</w:t>
          </w:r>
        </w:p>
        <w:p w14:paraId="607EB99B" w14:textId="6B8B9BCA" w:rsidR="006E7DC7" w:rsidRDefault="00A251CA" w:rsidP="006E7DC7">
          <w:pPr>
            <w:spacing w:line="360" w:lineRule="auto"/>
            <w:rPr>
              <w:lang w:val="en-US"/>
            </w:rPr>
          </w:pPr>
          <w:r>
            <w:rPr>
              <w:rFonts w:eastAsia="Times New Roman"/>
            </w:rPr>
            <w:t> </w:t>
          </w:r>
        </w:p>
      </w:sdtContent>
    </w:sdt>
    <w:p w14:paraId="43269AFA" w14:textId="77777777" w:rsidR="006E7DC7" w:rsidRPr="006E7DC7" w:rsidRDefault="006E7DC7" w:rsidP="006E7DC7">
      <w:pPr>
        <w:spacing w:line="360" w:lineRule="auto"/>
        <w:rPr>
          <w:lang w:val="en-US"/>
        </w:rPr>
      </w:pPr>
    </w:p>
    <w:sectPr w:rsidR="006E7DC7" w:rsidRPr="006E7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95262"/>
    <w:multiLevelType w:val="hybridMultilevel"/>
    <w:tmpl w:val="78B897FC"/>
    <w:lvl w:ilvl="0" w:tplc="2B12A146">
      <w:start w:val="1"/>
      <w:numFmt w:val="lowerLetter"/>
      <w:lvlText w:val="%1."/>
      <w:lvlJc w:val="left"/>
      <w:pPr>
        <w:tabs>
          <w:tab w:val="num" w:pos="960"/>
        </w:tabs>
        <w:ind w:left="960" w:hanging="360"/>
      </w:pPr>
      <w:rPr>
        <w:rFonts w:hint="default"/>
      </w:rPr>
    </w:lvl>
    <w:lvl w:ilvl="1" w:tplc="4642A29E">
      <w:start w:val="8"/>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713214F6">
      <w:numFmt w:val="bullet"/>
      <w:lvlText w:val="–"/>
      <w:lvlJc w:val="left"/>
      <w:pPr>
        <w:tabs>
          <w:tab w:val="num" w:pos="6720"/>
        </w:tabs>
        <w:ind w:left="6720" w:hanging="180"/>
      </w:pPr>
      <w:rPr>
        <w:rFonts w:ascii="PMingLiU" w:eastAsia="PMingLiU" w:hAnsi="Times New Roman" w:cs="Times New Roman" w:hint="eastAsia"/>
      </w:rPr>
    </w:lvl>
  </w:abstractNum>
  <w:abstractNum w:abstractNumId="1" w15:restartNumberingAfterBreak="0">
    <w:nsid w:val="41D01087"/>
    <w:multiLevelType w:val="hybridMultilevel"/>
    <w:tmpl w:val="F7BC8604"/>
    <w:lvl w:ilvl="0" w:tplc="04210001">
      <w:start w:val="1"/>
      <w:numFmt w:val="bullet"/>
      <w:lvlText w:val=""/>
      <w:lvlJc w:val="left"/>
      <w:pPr>
        <w:ind w:left="1260" w:hanging="360"/>
      </w:pPr>
      <w:rPr>
        <w:rFonts w:ascii="Symbol" w:hAnsi="Symbol" w:hint="default"/>
      </w:rPr>
    </w:lvl>
    <w:lvl w:ilvl="1" w:tplc="04210003" w:tentative="1">
      <w:start w:val="1"/>
      <w:numFmt w:val="bullet"/>
      <w:lvlText w:val="o"/>
      <w:lvlJc w:val="left"/>
      <w:pPr>
        <w:ind w:left="1980" w:hanging="360"/>
      </w:pPr>
      <w:rPr>
        <w:rFonts w:ascii="Courier New" w:hAnsi="Courier New" w:cs="Courier New" w:hint="default"/>
      </w:rPr>
    </w:lvl>
    <w:lvl w:ilvl="2" w:tplc="04210005" w:tentative="1">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2" w15:restartNumberingAfterBreak="0">
    <w:nsid w:val="4BE42323"/>
    <w:multiLevelType w:val="hybridMultilevel"/>
    <w:tmpl w:val="23ACD16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5A8F66F3"/>
    <w:multiLevelType w:val="hybridMultilevel"/>
    <w:tmpl w:val="1DFC9B4C"/>
    <w:lvl w:ilvl="0" w:tplc="04090001">
      <w:start w:val="1"/>
      <w:numFmt w:val="bullet"/>
      <w:lvlText w:val=""/>
      <w:lvlJc w:val="left"/>
      <w:pPr>
        <w:ind w:left="1211" w:hanging="360"/>
      </w:pPr>
      <w:rPr>
        <w:rFonts w:ascii="Symbol" w:hAnsi="Symbol"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4" w15:restartNumberingAfterBreak="0">
    <w:nsid w:val="5F9C4155"/>
    <w:multiLevelType w:val="hybridMultilevel"/>
    <w:tmpl w:val="8D7EA2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F9C0CBBA">
      <w:start w:val="1"/>
      <w:numFmt w:val="lowerLetter"/>
      <w:lvlText w:val="%7."/>
      <w:lvlJc w:val="left"/>
      <w:pPr>
        <w:ind w:left="5040" w:hanging="360"/>
      </w:pPr>
      <w:rPr>
        <w:rFonts w:ascii="Times New Roman" w:eastAsia="Calibri" w:hAnsi="Times New Roman" w:cs="Times New Roman"/>
        <w:b w:val="0"/>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5EF135C"/>
    <w:multiLevelType w:val="hybridMultilevel"/>
    <w:tmpl w:val="2A3A606E"/>
    <w:lvl w:ilvl="0" w:tplc="F9D03B78">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379471357">
    <w:abstractNumId w:val="0"/>
  </w:num>
  <w:num w:numId="2" w16cid:durableId="449511871">
    <w:abstractNumId w:val="4"/>
  </w:num>
  <w:num w:numId="3" w16cid:durableId="1043168196">
    <w:abstractNumId w:val="1"/>
  </w:num>
  <w:num w:numId="4" w16cid:durableId="1909027497">
    <w:abstractNumId w:val="5"/>
  </w:num>
  <w:num w:numId="5" w16cid:durableId="2124952808">
    <w:abstractNumId w:val="2"/>
  </w:num>
  <w:num w:numId="6" w16cid:durableId="1889103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DC7"/>
    <w:rsid w:val="006E7DC7"/>
    <w:rsid w:val="00730993"/>
    <w:rsid w:val="00A251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967D"/>
  <w15:chartTrackingRefBased/>
  <w15:docId w15:val="{E71EEEF7-C4CA-2D4F-9E14-EDBEBEE5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DC7"/>
    <w:rPr>
      <w:rFonts w:ascii="Times New Roman" w:eastAsia="Calibri" w:hAnsi="Times New Roman" w:cs="Times New Roman"/>
      <w:szCs w:val="2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E7DC7"/>
    <w:pPr>
      <w:ind w:left="720"/>
      <w:contextualSpacing/>
    </w:pPr>
  </w:style>
  <w:style w:type="paragraph" w:styleId="Daftar4">
    <w:name w:val="List 4"/>
    <w:basedOn w:val="Normal"/>
    <w:rsid w:val="006E7DC7"/>
    <w:pPr>
      <w:ind w:left="1132" w:hanging="283"/>
    </w:pPr>
    <w:rPr>
      <w:rFonts w:eastAsia="Times New Roman"/>
      <w:szCs w:val="24"/>
      <w:lang w:val="en-GB" w:eastAsia="en-GB"/>
    </w:rPr>
  </w:style>
  <w:style w:type="character" w:styleId="Tempatpenampungteks">
    <w:name w:val="Placeholder Text"/>
    <w:basedOn w:val="FontParagrafDefault"/>
    <w:uiPriority w:val="99"/>
    <w:semiHidden/>
    <w:rsid w:val="006E7D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6241">
      <w:bodyDiv w:val="1"/>
      <w:marLeft w:val="0"/>
      <w:marRight w:val="0"/>
      <w:marTop w:val="0"/>
      <w:marBottom w:val="0"/>
      <w:divBdr>
        <w:top w:val="none" w:sz="0" w:space="0" w:color="auto"/>
        <w:left w:val="none" w:sz="0" w:space="0" w:color="auto"/>
        <w:bottom w:val="none" w:sz="0" w:space="0" w:color="auto"/>
        <w:right w:val="none" w:sz="0" w:space="0" w:color="auto"/>
      </w:divBdr>
      <w:divsChild>
        <w:div w:id="642198201">
          <w:marLeft w:val="480"/>
          <w:marRight w:val="0"/>
          <w:marTop w:val="0"/>
          <w:marBottom w:val="0"/>
          <w:divBdr>
            <w:top w:val="none" w:sz="0" w:space="0" w:color="auto"/>
            <w:left w:val="none" w:sz="0" w:space="0" w:color="auto"/>
            <w:bottom w:val="none" w:sz="0" w:space="0" w:color="auto"/>
            <w:right w:val="none" w:sz="0" w:space="0" w:color="auto"/>
          </w:divBdr>
        </w:div>
        <w:div w:id="578321450">
          <w:marLeft w:val="480"/>
          <w:marRight w:val="0"/>
          <w:marTop w:val="0"/>
          <w:marBottom w:val="0"/>
          <w:divBdr>
            <w:top w:val="none" w:sz="0" w:space="0" w:color="auto"/>
            <w:left w:val="none" w:sz="0" w:space="0" w:color="auto"/>
            <w:bottom w:val="none" w:sz="0" w:space="0" w:color="auto"/>
            <w:right w:val="none" w:sz="0" w:space="0" w:color="auto"/>
          </w:divBdr>
        </w:div>
        <w:div w:id="2003465199">
          <w:marLeft w:val="480"/>
          <w:marRight w:val="0"/>
          <w:marTop w:val="0"/>
          <w:marBottom w:val="0"/>
          <w:divBdr>
            <w:top w:val="none" w:sz="0" w:space="0" w:color="auto"/>
            <w:left w:val="none" w:sz="0" w:space="0" w:color="auto"/>
            <w:bottom w:val="none" w:sz="0" w:space="0" w:color="auto"/>
            <w:right w:val="none" w:sz="0" w:space="0" w:color="auto"/>
          </w:divBdr>
        </w:div>
        <w:div w:id="1056852931">
          <w:marLeft w:val="480"/>
          <w:marRight w:val="0"/>
          <w:marTop w:val="0"/>
          <w:marBottom w:val="0"/>
          <w:divBdr>
            <w:top w:val="none" w:sz="0" w:space="0" w:color="auto"/>
            <w:left w:val="none" w:sz="0" w:space="0" w:color="auto"/>
            <w:bottom w:val="none" w:sz="0" w:space="0" w:color="auto"/>
            <w:right w:val="none" w:sz="0" w:space="0" w:color="auto"/>
          </w:divBdr>
        </w:div>
        <w:div w:id="82843563">
          <w:marLeft w:val="480"/>
          <w:marRight w:val="0"/>
          <w:marTop w:val="0"/>
          <w:marBottom w:val="0"/>
          <w:divBdr>
            <w:top w:val="none" w:sz="0" w:space="0" w:color="auto"/>
            <w:left w:val="none" w:sz="0" w:space="0" w:color="auto"/>
            <w:bottom w:val="none" w:sz="0" w:space="0" w:color="auto"/>
            <w:right w:val="none" w:sz="0" w:space="0" w:color="auto"/>
          </w:divBdr>
        </w:div>
      </w:divsChild>
    </w:div>
    <w:div w:id="37751091">
      <w:bodyDiv w:val="1"/>
      <w:marLeft w:val="0"/>
      <w:marRight w:val="0"/>
      <w:marTop w:val="0"/>
      <w:marBottom w:val="0"/>
      <w:divBdr>
        <w:top w:val="none" w:sz="0" w:space="0" w:color="auto"/>
        <w:left w:val="none" w:sz="0" w:space="0" w:color="auto"/>
        <w:bottom w:val="none" w:sz="0" w:space="0" w:color="auto"/>
        <w:right w:val="none" w:sz="0" w:space="0" w:color="auto"/>
      </w:divBdr>
      <w:divsChild>
        <w:div w:id="1818066312">
          <w:marLeft w:val="480"/>
          <w:marRight w:val="0"/>
          <w:marTop w:val="0"/>
          <w:marBottom w:val="0"/>
          <w:divBdr>
            <w:top w:val="none" w:sz="0" w:space="0" w:color="auto"/>
            <w:left w:val="none" w:sz="0" w:space="0" w:color="auto"/>
            <w:bottom w:val="none" w:sz="0" w:space="0" w:color="auto"/>
            <w:right w:val="none" w:sz="0" w:space="0" w:color="auto"/>
          </w:divBdr>
        </w:div>
        <w:div w:id="1765111463">
          <w:marLeft w:val="480"/>
          <w:marRight w:val="0"/>
          <w:marTop w:val="0"/>
          <w:marBottom w:val="0"/>
          <w:divBdr>
            <w:top w:val="none" w:sz="0" w:space="0" w:color="auto"/>
            <w:left w:val="none" w:sz="0" w:space="0" w:color="auto"/>
            <w:bottom w:val="none" w:sz="0" w:space="0" w:color="auto"/>
            <w:right w:val="none" w:sz="0" w:space="0" w:color="auto"/>
          </w:divBdr>
        </w:div>
        <w:div w:id="502160945">
          <w:marLeft w:val="480"/>
          <w:marRight w:val="0"/>
          <w:marTop w:val="0"/>
          <w:marBottom w:val="0"/>
          <w:divBdr>
            <w:top w:val="none" w:sz="0" w:space="0" w:color="auto"/>
            <w:left w:val="none" w:sz="0" w:space="0" w:color="auto"/>
            <w:bottom w:val="none" w:sz="0" w:space="0" w:color="auto"/>
            <w:right w:val="none" w:sz="0" w:space="0" w:color="auto"/>
          </w:divBdr>
        </w:div>
        <w:div w:id="696589588">
          <w:marLeft w:val="480"/>
          <w:marRight w:val="0"/>
          <w:marTop w:val="0"/>
          <w:marBottom w:val="0"/>
          <w:divBdr>
            <w:top w:val="none" w:sz="0" w:space="0" w:color="auto"/>
            <w:left w:val="none" w:sz="0" w:space="0" w:color="auto"/>
            <w:bottom w:val="none" w:sz="0" w:space="0" w:color="auto"/>
            <w:right w:val="none" w:sz="0" w:space="0" w:color="auto"/>
          </w:divBdr>
        </w:div>
        <w:div w:id="472988392">
          <w:marLeft w:val="480"/>
          <w:marRight w:val="0"/>
          <w:marTop w:val="0"/>
          <w:marBottom w:val="0"/>
          <w:divBdr>
            <w:top w:val="none" w:sz="0" w:space="0" w:color="auto"/>
            <w:left w:val="none" w:sz="0" w:space="0" w:color="auto"/>
            <w:bottom w:val="none" w:sz="0" w:space="0" w:color="auto"/>
            <w:right w:val="none" w:sz="0" w:space="0" w:color="auto"/>
          </w:divBdr>
        </w:div>
      </w:divsChild>
    </w:div>
    <w:div w:id="60687245">
      <w:bodyDiv w:val="1"/>
      <w:marLeft w:val="0"/>
      <w:marRight w:val="0"/>
      <w:marTop w:val="0"/>
      <w:marBottom w:val="0"/>
      <w:divBdr>
        <w:top w:val="none" w:sz="0" w:space="0" w:color="auto"/>
        <w:left w:val="none" w:sz="0" w:space="0" w:color="auto"/>
        <w:bottom w:val="none" w:sz="0" w:space="0" w:color="auto"/>
        <w:right w:val="none" w:sz="0" w:space="0" w:color="auto"/>
      </w:divBdr>
    </w:div>
    <w:div w:id="149445374">
      <w:bodyDiv w:val="1"/>
      <w:marLeft w:val="0"/>
      <w:marRight w:val="0"/>
      <w:marTop w:val="0"/>
      <w:marBottom w:val="0"/>
      <w:divBdr>
        <w:top w:val="none" w:sz="0" w:space="0" w:color="auto"/>
        <w:left w:val="none" w:sz="0" w:space="0" w:color="auto"/>
        <w:bottom w:val="none" w:sz="0" w:space="0" w:color="auto"/>
        <w:right w:val="none" w:sz="0" w:space="0" w:color="auto"/>
      </w:divBdr>
    </w:div>
    <w:div w:id="211962851">
      <w:bodyDiv w:val="1"/>
      <w:marLeft w:val="0"/>
      <w:marRight w:val="0"/>
      <w:marTop w:val="0"/>
      <w:marBottom w:val="0"/>
      <w:divBdr>
        <w:top w:val="none" w:sz="0" w:space="0" w:color="auto"/>
        <w:left w:val="none" w:sz="0" w:space="0" w:color="auto"/>
        <w:bottom w:val="none" w:sz="0" w:space="0" w:color="auto"/>
        <w:right w:val="none" w:sz="0" w:space="0" w:color="auto"/>
      </w:divBdr>
      <w:divsChild>
        <w:div w:id="417949733">
          <w:marLeft w:val="480"/>
          <w:marRight w:val="0"/>
          <w:marTop w:val="0"/>
          <w:marBottom w:val="0"/>
          <w:divBdr>
            <w:top w:val="none" w:sz="0" w:space="0" w:color="auto"/>
            <w:left w:val="none" w:sz="0" w:space="0" w:color="auto"/>
            <w:bottom w:val="none" w:sz="0" w:space="0" w:color="auto"/>
            <w:right w:val="none" w:sz="0" w:space="0" w:color="auto"/>
          </w:divBdr>
        </w:div>
        <w:div w:id="1923297779">
          <w:marLeft w:val="480"/>
          <w:marRight w:val="0"/>
          <w:marTop w:val="0"/>
          <w:marBottom w:val="0"/>
          <w:divBdr>
            <w:top w:val="none" w:sz="0" w:space="0" w:color="auto"/>
            <w:left w:val="none" w:sz="0" w:space="0" w:color="auto"/>
            <w:bottom w:val="none" w:sz="0" w:space="0" w:color="auto"/>
            <w:right w:val="none" w:sz="0" w:space="0" w:color="auto"/>
          </w:divBdr>
        </w:div>
        <w:div w:id="1520653720">
          <w:marLeft w:val="480"/>
          <w:marRight w:val="0"/>
          <w:marTop w:val="0"/>
          <w:marBottom w:val="0"/>
          <w:divBdr>
            <w:top w:val="none" w:sz="0" w:space="0" w:color="auto"/>
            <w:left w:val="none" w:sz="0" w:space="0" w:color="auto"/>
            <w:bottom w:val="none" w:sz="0" w:space="0" w:color="auto"/>
            <w:right w:val="none" w:sz="0" w:space="0" w:color="auto"/>
          </w:divBdr>
        </w:div>
        <w:div w:id="929896951">
          <w:marLeft w:val="480"/>
          <w:marRight w:val="0"/>
          <w:marTop w:val="0"/>
          <w:marBottom w:val="0"/>
          <w:divBdr>
            <w:top w:val="none" w:sz="0" w:space="0" w:color="auto"/>
            <w:left w:val="none" w:sz="0" w:space="0" w:color="auto"/>
            <w:bottom w:val="none" w:sz="0" w:space="0" w:color="auto"/>
            <w:right w:val="none" w:sz="0" w:space="0" w:color="auto"/>
          </w:divBdr>
        </w:div>
        <w:div w:id="866648965">
          <w:marLeft w:val="480"/>
          <w:marRight w:val="0"/>
          <w:marTop w:val="0"/>
          <w:marBottom w:val="0"/>
          <w:divBdr>
            <w:top w:val="none" w:sz="0" w:space="0" w:color="auto"/>
            <w:left w:val="none" w:sz="0" w:space="0" w:color="auto"/>
            <w:bottom w:val="none" w:sz="0" w:space="0" w:color="auto"/>
            <w:right w:val="none" w:sz="0" w:space="0" w:color="auto"/>
          </w:divBdr>
        </w:div>
      </w:divsChild>
    </w:div>
    <w:div w:id="355087238">
      <w:bodyDiv w:val="1"/>
      <w:marLeft w:val="0"/>
      <w:marRight w:val="0"/>
      <w:marTop w:val="0"/>
      <w:marBottom w:val="0"/>
      <w:divBdr>
        <w:top w:val="none" w:sz="0" w:space="0" w:color="auto"/>
        <w:left w:val="none" w:sz="0" w:space="0" w:color="auto"/>
        <w:bottom w:val="none" w:sz="0" w:space="0" w:color="auto"/>
        <w:right w:val="none" w:sz="0" w:space="0" w:color="auto"/>
      </w:divBdr>
      <w:divsChild>
        <w:div w:id="2125730310">
          <w:marLeft w:val="480"/>
          <w:marRight w:val="0"/>
          <w:marTop w:val="0"/>
          <w:marBottom w:val="0"/>
          <w:divBdr>
            <w:top w:val="none" w:sz="0" w:space="0" w:color="auto"/>
            <w:left w:val="none" w:sz="0" w:space="0" w:color="auto"/>
            <w:bottom w:val="none" w:sz="0" w:space="0" w:color="auto"/>
            <w:right w:val="none" w:sz="0" w:space="0" w:color="auto"/>
          </w:divBdr>
        </w:div>
        <w:div w:id="1958176646">
          <w:marLeft w:val="480"/>
          <w:marRight w:val="0"/>
          <w:marTop w:val="0"/>
          <w:marBottom w:val="0"/>
          <w:divBdr>
            <w:top w:val="none" w:sz="0" w:space="0" w:color="auto"/>
            <w:left w:val="none" w:sz="0" w:space="0" w:color="auto"/>
            <w:bottom w:val="none" w:sz="0" w:space="0" w:color="auto"/>
            <w:right w:val="none" w:sz="0" w:space="0" w:color="auto"/>
          </w:divBdr>
        </w:div>
        <w:div w:id="802885875">
          <w:marLeft w:val="480"/>
          <w:marRight w:val="0"/>
          <w:marTop w:val="0"/>
          <w:marBottom w:val="0"/>
          <w:divBdr>
            <w:top w:val="none" w:sz="0" w:space="0" w:color="auto"/>
            <w:left w:val="none" w:sz="0" w:space="0" w:color="auto"/>
            <w:bottom w:val="none" w:sz="0" w:space="0" w:color="auto"/>
            <w:right w:val="none" w:sz="0" w:space="0" w:color="auto"/>
          </w:divBdr>
        </w:div>
        <w:div w:id="884634173">
          <w:marLeft w:val="480"/>
          <w:marRight w:val="0"/>
          <w:marTop w:val="0"/>
          <w:marBottom w:val="0"/>
          <w:divBdr>
            <w:top w:val="none" w:sz="0" w:space="0" w:color="auto"/>
            <w:left w:val="none" w:sz="0" w:space="0" w:color="auto"/>
            <w:bottom w:val="none" w:sz="0" w:space="0" w:color="auto"/>
            <w:right w:val="none" w:sz="0" w:space="0" w:color="auto"/>
          </w:divBdr>
        </w:div>
        <w:div w:id="779648670">
          <w:marLeft w:val="480"/>
          <w:marRight w:val="0"/>
          <w:marTop w:val="0"/>
          <w:marBottom w:val="0"/>
          <w:divBdr>
            <w:top w:val="none" w:sz="0" w:space="0" w:color="auto"/>
            <w:left w:val="none" w:sz="0" w:space="0" w:color="auto"/>
            <w:bottom w:val="none" w:sz="0" w:space="0" w:color="auto"/>
            <w:right w:val="none" w:sz="0" w:space="0" w:color="auto"/>
          </w:divBdr>
        </w:div>
      </w:divsChild>
    </w:div>
    <w:div w:id="572201510">
      <w:bodyDiv w:val="1"/>
      <w:marLeft w:val="0"/>
      <w:marRight w:val="0"/>
      <w:marTop w:val="0"/>
      <w:marBottom w:val="0"/>
      <w:divBdr>
        <w:top w:val="none" w:sz="0" w:space="0" w:color="auto"/>
        <w:left w:val="none" w:sz="0" w:space="0" w:color="auto"/>
        <w:bottom w:val="none" w:sz="0" w:space="0" w:color="auto"/>
        <w:right w:val="none" w:sz="0" w:space="0" w:color="auto"/>
      </w:divBdr>
      <w:divsChild>
        <w:div w:id="1390613282">
          <w:marLeft w:val="480"/>
          <w:marRight w:val="0"/>
          <w:marTop w:val="0"/>
          <w:marBottom w:val="0"/>
          <w:divBdr>
            <w:top w:val="none" w:sz="0" w:space="0" w:color="auto"/>
            <w:left w:val="none" w:sz="0" w:space="0" w:color="auto"/>
            <w:bottom w:val="none" w:sz="0" w:space="0" w:color="auto"/>
            <w:right w:val="none" w:sz="0" w:space="0" w:color="auto"/>
          </w:divBdr>
        </w:div>
        <w:div w:id="2143422330">
          <w:marLeft w:val="480"/>
          <w:marRight w:val="0"/>
          <w:marTop w:val="0"/>
          <w:marBottom w:val="0"/>
          <w:divBdr>
            <w:top w:val="none" w:sz="0" w:space="0" w:color="auto"/>
            <w:left w:val="none" w:sz="0" w:space="0" w:color="auto"/>
            <w:bottom w:val="none" w:sz="0" w:space="0" w:color="auto"/>
            <w:right w:val="none" w:sz="0" w:space="0" w:color="auto"/>
          </w:divBdr>
        </w:div>
        <w:div w:id="1629438147">
          <w:marLeft w:val="480"/>
          <w:marRight w:val="0"/>
          <w:marTop w:val="0"/>
          <w:marBottom w:val="0"/>
          <w:divBdr>
            <w:top w:val="none" w:sz="0" w:space="0" w:color="auto"/>
            <w:left w:val="none" w:sz="0" w:space="0" w:color="auto"/>
            <w:bottom w:val="none" w:sz="0" w:space="0" w:color="auto"/>
            <w:right w:val="none" w:sz="0" w:space="0" w:color="auto"/>
          </w:divBdr>
        </w:div>
        <w:div w:id="433087406">
          <w:marLeft w:val="480"/>
          <w:marRight w:val="0"/>
          <w:marTop w:val="0"/>
          <w:marBottom w:val="0"/>
          <w:divBdr>
            <w:top w:val="none" w:sz="0" w:space="0" w:color="auto"/>
            <w:left w:val="none" w:sz="0" w:space="0" w:color="auto"/>
            <w:bottom w:val="none" w:sz="0" w:space="0" w:color="auto"/>
            <w:right w:val="none" w:sz="0" w:space="0" w:color="auto"/>
          </w:divBdr>
        </w:div>
        <w:div w:id="876744315">
          <w:marLeft w:val="480"/>
          <w:marRight w:val="0"/>
          <w:marTop w:val="0"/>
          <w:marBottom w:val="0"/>
          <w:divBdr>
            <w:top w:val="none" w:sz="0" w:space="0" w:color="auto"/>
            <w:left w:val="none" w:sz="0" w:space="0" w:color="auto"/>
            <w:bottom w:val="none" w:sz="0" w:space="0" w:color="auto"/>
            <w:right w:val="none" w:sz="0" w:space="0" w:color="auto"/>
          </w:divBdr>
        </w:div>
      </w:divsChild>
    </w:div>
    <w:div w:id="751389516">
      <w:bodyDiv w:val="1"/>
      <w:marLeft w:val="0"/>
      <w:marRight w:val="0"/>
      <w:marTop w:val="0"/>
      <w:marBottom w:val="0"/>
      <w:divBdr>
        <w:top w:val="none" w:sz="0" w:space="0" w:color="auto"/>
        <w:left w:val="none" w:sz="0" w:space="0" w:color="auto"/>
        <w:bottom w:val="none" w:sz="0" w:space="0" w:color="auto"/>
        <w:right w:val="none" w:sz="0" w:space="0" w:color="auto"/>
      </w:divBdr>
    </w:div>
    <w:div w:id="783231786">
      <w:bodyDiv w:val="1"/>
      <w:marLeft w:val="0"/>
      <w:marRight w:val="0"/>
      <w:marTop w:val="0"/>
      <w:marBottom w:val="0"/>
      <w:divBdr>
        <w:top w:val="none" w:sz="0" w:space="0" w:color="auto"/>
        <w:left w:val="none" w:sz="0" w:space="0" w:color="auto"/>
        <w:bottom w:val="none" w:sz="0" w:space="0" w:color="auto"/>
        <w:right w:val="none" w:sz="0" w:space="0" w:color="auto"/>
      </w:divBdr>
    </w:div>
    <w:div w:id="1342199705">
      <w:bodyDiv w:val="1"/>
      <w:marLeft w:val="0"/>
      <w:marRight w:val="0"/>
      <w:marTop w:val="0"/>
      <w:marBottom w:val="0"/>
      <w:divBdr>
        <w:top w:val="none" w:sz="0" w:space="0" w:color="auto"/>
        <w:left w:val="none" w:sz="0" w:space="0" w:color="auto"/>
        <w:bottom w:val="none" w:sz="0" w:space="0" w:color="auto"/>
        <w:right w:val="none" w:sz="0" w:space="0" w:color="auto"/>
      </w:divBdr>
      <w:divsChild>
        <w:div w:id="696934056">
          <w:marLeft w:val="480"/>
          <w:marRight w:val="0"/>
          <w:marTop w:val="0"/>
          <w:marBottom w:val="0"/>
          <w:divBdr>
            <w:top w:val="none" w:sz="0" w:space="0" w:color="auto"/>
            <w:left w:val="none" w:sz="0" w:space="0" w:color="auto"/>
            <w:bottom w:val="none" w:sz="0" w:space="0" w:color="auto"/>
            <w:right w:val="none" w:sz="0" w:space="0" w:color="auto"/>
          </w:divBdr>
        </w:div>
        <w:div w:id="1951862494">
          <w:marLeft w:val="480"/>
          <w:marRight w:val="0"/>
          <w:marTop w:val="0"/>
          <w:marBottom w:val="0"/>
          <w:divBdr>
            <w:top w:val="none" w:sz="0" w:space="0" w:color="auto"/>
            <w:left w:val="none" w:sz="0" w:space="0" w:color="auto"/>
            <w:bottom w:val="none" w:sz="0" w:space="0" w:color="auto"/>
            <w:right w:val="none" w:sz="0" w:space="0" w:color="auto"/>
          </w:divBdr>
        </w:div>
        <w:div w:id="1916360425">
          <w:marLeft w:val="480"/>
          <w:marRight w:val="0"/>
          <w:marTop w:val="0"/>
          <w:marBottom w:val="0"/>
          <w:divBdr>
            <w:top w:val="none" w:sz="0" w:space="0" w:color="auto"/>
            <w:left w:val="none" w:sz="0" w:space="0" w:color="auto"/>
            <w:bottom w:val="none" w:sz="0" w:space="0" w:color="auto"/>
            <w:right w:val="none" w:sz="0" w:space="0" w:color="auto"/>
          </w:divBdr>
        </w:div>
        <w:div w:id="1488014029">
          <w:marLeft w:val="480"/>
          <w:marRight w:val="0"/>
          <w:marTop w:val="0"/>
          <w:marBottom w:val="0"/>
          <w:divBdr>
            <w:top w:val="none" w:sz="0" w:space="0" w:color="auto"/>
            <w:left w:val="none" w:sz="0" w:space="0" w:color="auto"/>
            <w:bottom w:val="none" w:sz="0" w:space="0" w:color="auto"/>
            <w:right w:val="none" w:sz="0" w:space="0" w:color="auto"/>
          </w:divBdr>
        </w:div>
        <w:div w:id="681247126">
          <w:marLeft w:val="480"/>
          <w:marRight w:val="0"/>
          <w:marTop w:val="0"/>
          <w:marBottom w:val="0"/>
          <w:divBdr>
            <w:top w:val="none" w:sz="0" w:space="0" w:color="auto"/>
            <w:left w:val="none" w:sz="0" w:space="0" w:color="auto"/>
            <w:bottom w:val="none" w:sz="0" w:space="0" w:color="auto"/>
            <w:right w:val="none" w:sz="0" w:space="0" w:color="auto"/>
          </w:divBdr>
        </w:div>
      </w:divsChild>
    </w:div>
    <w:div w:id="1627421912">
      <w:bodyDiv w:val="1"/>
      <w:marLeft w:val="0"/>
      <w:marRight w:val="0"/>
      <w:marTop w:val="0"/>
      <w:marBottom w:val="0"/>
      <w:divBdr>
        <w:top w:val="none" w:sz="0" w:space="0" w:color="auto"/>
        <w:left w:val="none" w:sz="0" w:space="0" w:color="auto"/>
        <w:bottom w:val="none" w:sz="0" w:space="0" w:color="auto"/>
        <w:right w:val="none" w:sz="0" w:space="0" w:color="auto"/>
      </w:divBdr>
    </w:div>
    <w:div w:id="1696689901">
      <w:bodyDiv w:val="1"/>
      <w:marLeft w:val="0"/>
      <w:marRight w:val="0"/>
      <w:marTop w:val="0"/>
      <w:marBottom w:val="0"/>
      <w:divBdr>
        <w:top w:val="none" w:sz="0" w:space="0" w:color="auto"/>
        <w:left w:val="none" w:sz="0" w:space="0" w:color="auto"/>
        <w:bottom w:val="none" w:sz="0" w:space="0" w:color="auto"/>
        <w:right w:val="none" w:sz="0" w:space="0" w:color="auto"/>
      </w:divBdr>
      <w:divsChild>
        <w:div w:id="1360088977">
          <w:marLeft w:val="480"/>
          <w:marRight w:val="0"/>
          <w:marTop w:val="0"/>
          <w:marBottom w:val="0"/>
          <w:divBdr>
            <w:top w:val="none" w:sz="0" w:space="0" w:color="auto"/>
            <w:left w:val="none" w:sz="0" w:space="0" w:color="auto"/>
            <w:bottom w:val="none" w:sz="0" w:space="0" w:color="auto"/>
            <w:right w:val="none" w:sz="0" w:space="0" w:color="auto"/>
          </w:divBdr>
        </w:div>
        <w:div w:id="323626027">
          <w:marLeft w:val="480"/>
          <w:marRight w:val="0"/>
          <w:marTop w:val="0"/>
          <w:marBottom w:val="0"/>
          <w:divBdr>
            <w:top w:val="none" w:sz="0" w:space="0" w:color="auto"/>
            <w:left w:val="none" w:sz="0" w:space="0" w:color="auto"/>
            <w:bottom w:val="none" w:sz="0" w:space="0" w:color="auto"/>
            <w:right w:val="none" w:sz="0" w:space="0" w:color="auto"/>
          </w:divBdr>
        </w:div>
        <w:div w:id="156306226">
          <w:marLeft w:val="480"/>
          <w:marRight w:val="0"/>
          <w:marTop w:val="0"/>
          <w:marBottom w:val="0"/>
          <w:divBdr>
            <w:top w:val="none" w:sz="0" w:space="0" w:color="auto"/>
            <w:left w:val="none" w:sz="0" w:space="0" w:color="auto"/>
            <w:bottom w:val="none" w:sz="0" w:space="0" w:color="auto"/>
            <w:right w:val="none" w:sz="0" w:space="0" w:color="auto"/>
          </w:divBdr>
        </w:div>
        <w:div w:id="1985163020">
          <w:marLeft w:val="480"/>
          <w:marRight w:val="0"/>
          <w:marTop w:val="0"/>
          <w:marBottom w:val="0"/>
          <w:divBdr>
            <w:top w:val="none" w:sz="0" w:space="0" w:color="auto"/>
            <w:left w:val="none" w:sz="0" w:space="0" w:color="auto"/>
            <w:bottom w:val="none" w:sz="0" w:space="0" w:color="auto"/>
            <w:right w:val="none" w:sz="0" w:space="0" w:color="auto"/>
          </w:divBdr>
        </w:div>
        <w:div w:id="2105687968">
          <w:marLeft w:val="480"/>
          <w:marRight w:val="0"/>
          <w:marTop w:val="0"/>
          <w:marBottom w:val="0"/>
          <w:divBdr>
            <w:top w:val="none" w:sz="0" w:space="0" w:color="auto"/>
            <w:left w:val="none" w:sz="0" w:space="0" w:color="auto"/>
            <w:bottom w:val="none" w:sz="0" w:space="0" w:color="auto"/>
            <w:right w:val="none" w:sz="0" w:space="0" w:color="auto"/>
          </w:divBdr>
        </w:div>
      </w:divsChild>
    </w:div>
    <w:div w:id="1885479755">
      <w:bodyDiv w:val="1"/>
      <w:marLeft w:val="0"/>
      <w:marRight w:val="0"/>
      <w:marTop w:val="0"/>
      <w:marBottom w:val="0"/>
      <w:divBdr>
        <w:top w:val="none" w:sz="0" w:space="0" w:color="auto"/>
        <w:left w:val="none" w:sz="0" w:space="0" w:color="auto"/>
        <w:bottom w:val="none" w:sz="0" w:space="0" w:color="auto"/>
        <w:right w:val="none" w:sz="0" w:space="0" w:color="auto"/>
      </w:divBdr>
    </w:div>
    <w:div w:id="1903709876">
      <w:bodyDiv w:val="1"/>
      <w:marLeft w:val="0"/>
      <w:marRight w:val="0"/>
      <w:marTop w:val="0"/>
      <w:marBottom w:val="0"/>
      <w:divBdr>
        <w:top w:val="none" w:sz="0" w:space="0" w:color="auto"/>
        <w:left w:val="none" w:sz="0" w:space="0" w:color="auto"/>
        <w:bottom w:val="none" w:sz="0" w:space="0" w:color="auto"/>
        <w:right w:val="none" w:sz="0" w:space="0" w:color="auto"/>
      </w:divBdr>
    </w:div>
    <w:div w:id="1953198261">
      <w:bodyDiv w:val="1"/>
      <w:marLeft w:val="0"/>
      <w:marRight w:val="0"/>
      <w:marTop w:val="0"/>
      <w:marBottom w:val="0"/>
      <w:divBdr>
        <w:top w:val="none" w:sz="0" w:space="0" w:color="auto"/>
        <w:left w:val="none" w:sz="0" w:space="0" w:color="auto"/>
        <w:bottom w:val="none" w:sz="0" w:space="0" w:color="auto"/>
        <w:right w:val="none" w:sz="0" w:space="0" w:color="auto"/>
      </w:divBdr>
      <w:divsChild>
        <w:div w:id="762339670">
          <w:marLeft w:val="480"/>
          <w:marRight w:val="0"/>
          <w:marTop w:val="0"/>
          <w:marBottom w:val="0"/>
          <w:divBdr>
            <w:top w:val="none" w:sz="0" w:space="0" w:color="auto"/>
            <w:left w:val="none" w:sz="0" w:space="0" w:color="auto"/>
            <w:bottom w:val="none" w:sz="0" w:space="0" w:color="auto"/>
            <w:right w:val="none" w:sz="0" w:space="0" w:color="auto"/>
          </w:divBdr>
        </w:div>
        <w:div w:id="841969336">
          <w:marLeft w:val="480"/>
          <w:marRight w:val="0"/>
          <w:marTop w:val="0"/>
          <w:marBottom w:val="0"/>
          <w:divBdr>
            <w:top w:val="none" w:sz="0" w:space="0" w:color="auto"/>
            <w:left w:val="none" w:sz="0" w:space="0" w:color="auto"/>
            <w:bottom w:val="none" w:sz="0" w:space="0" w:color="auto"/>
            <w:right w:val="none" w:sz="0" w:space="0" w:color="auto"/>
          </w:divBdr>
        </w:div>
        <w:div w:id="607009111">
          <w:marLeft w:val="480"/>
          <w:marRight w:val="0"/>
          <w:marTop w:val="0"/>
          <w:marBottom w:val="0"/>
          <w:divBdr>
            <w:top w:val="none" w:sz="0" w:space="0" w:color="auto"/>
            <w:left w:val="none" w:sz="0" w:space="0" w:color="auto"/>
            <w:bottom w:val="none" w:sz="0" w:space="0" w:color="auto"/>
            <w:right w:val="none" w:sz="0" w:space="0" w:color="auto"/>
          </w:divBdr>
        </w:div>
        <w:div w:id="1777486132">
          <w:marLeft w:val="480"/>
          <w:marRight w:val="0"/>
          <w:marTop w:val="0"/>
          <w:marBottom w:val="0"/>
          <w:divBdr>
            <w:top w:val="none" w:sz="0" w:space="0" w:color="auto"/>
            <w:left w:val="none" w:sz="0" w:space="0" w:color="auto"/>
            <w:bottom w:val="none" w:sz="0" w:space="0" w:color="auto"/>
            <w:right w:val="none" w:sz="0" w:space="0" w:color="auto"/>
          </w:divBdr>
        </w:div>
        <w:div w:id="1615407103">
          <w:marLeft w:val="480"/>
          <w:marRight w:val="0"/>
          <w:marTop w:val="0"/>
          <w:marBottom w:val="0"/>
          <w:divBdr>
            <w:top w:val="none" w:sz="0" w:space="0" w:color="auto"/>
            <w:left w:val="none" w:sz="0" w:space="0" w:color="auto"/>
            <w:bottom w:val="none" w:sz="0" w:space="0" w:color="auto"/>
            <w:right w:val="none" w:sz="0" w:space="0" w:color="auto"/>
          </w:divBdr>
        </w:div>
      </w:divsChild>
    </w:div>
    <w:div w:id="2104493611">
      <w:bodyDiv w:val="1"/>
      <w:marLeft w:val="0"/>
      <w:marRight w:val="0"/>
      <w:marTop w:val="0"/>
      <w:marBottom w:val="0"/>
      <w:divBdr>
        <w:top w:val="none" w:sz="0" w:space="0" w:color="auto"/>
        <w:left w:val="none" w:sz="0" w:space="0" w:color="auto"/>
        <w:bottom w:val="none" w:sz="0" w:space="0" w:color="auto"/>
        <w:right w:val="none" w:sz="0" w:space="0" w:color="auto"/>
      </w:divBdr>
      <w:divsChild>
        <w:div w:id="1036663779">
          <w:marLeft w:val="480"/>
          <w:marRight w:val="0"/>
          <w:marTop w:val="0"/>
          <w:marBottom w:val="0"/>
          <w:divBdr>
            <w:top w:val="none" w:sz="0" w:space="0" w:color="auto"/>
            <w:left w:val="none" w:sz="0" w:space="0" w:color="auto"/>
            <w:bottom w:val="none" w:sz="0" w:space="0" w:color="auto"/>
            <w:right w:val="none" w:sz="0" w:space="0" w:color="auto"/>
          </w:divBdr>
        </w:div>
        <w:div w:id="2098094814">
          <w:marLeft w:val="480"/>
          <w:marRight w:val="0"/>
          <w:marTop w:val="0"/>
          <w:marBottom w:val="0"/>
          <w:divBdr>
            <w:top w:val="none" w:sz="0" w:space="0" w:color="auto"/>
            <w:left w:val="none" w:sz="0" w:space="0" w:color="auto"/>
            <w:bottom w:val="none" w:sz="0" w:space="0" w:color="auto"/>
            <w:right w:val="none" w:sz="0" w:space="0" w:color="auto"/>
          </w:divBdr>
        </w:div>
        <w:div w:id="6717120">
          <w:marLeft w:val="480"/>
          <w:marRight w:val="0"/>
          <w:marTop w:val="0"/>
          <w:marBottom w:val="0"/>
          <w:divBdr>
            <w:top w:val="none" w:sz="0" w:space="0" w:color="auto"/>
            <w:left w:val="none" w:sz="0" w:space="0" w:color="auto"/>
            <w:bottom w:val="none" w:sz="0" w:space="0" w:color="auto"/>
            <w:right w:val="none" w:sz="0" w:space="0" w:color="auto"/>
          </w:divBdr>
        </w:div>
        <w:div w:id="864708901">
          <w:marLeft w:val="480"/>
          <w:marRight w:val="0"/>
          <w:marTop w:val="0"/>
          <w:marBottom w:val="0"/>
          <w:divBdr>
            <w:top w:val="none" w:sz="0" w:space="0" w:color="auto"/>
            <w:left w:val="none" w:sz="0" w:space="0" w:color="auto"/>
            <w:bottom w:val="none" w:sz="0" w:space="0" w:color="auto"/>
            <w:right w:val="none" w:sz="0" w:space="0" w:color="auto"/>
          </w:divBdr>
        </w:div>
        <w:div w:id="1154297842">
          <w:marLeft w:val="480"/>
          <w:marRight w:val="0"/>
          <w:marTop w:val="0"/>
          <w:marBottom w:val="0"/>
          <w:divBdr>
            <w:top w:val="none" w:sz="0" w:space="0" w:color="auto"/>
            <w:left w:val="none" w:sz="0" w:space="0" w:color="auto"/>
            <w:bottom w:val="none" w:sz="0" w:space="0" w:color="auto"/>
            <w:right w:val="none" w:sz="0" w:space="0" w:color="auto"/>
          </w:divBdr>
        </w:div>
      </w:divsChild>
    </w:div>
    <w:div w:id="2111705879">
      <w:bodyDiv w:val="1"/>
      <w:marLeft w:val="0"/>
      <w:marRight w:val="0"/>
      <w:marTop w:val="0"/>
      <w:marBottom w:val="0"/>
      <w:divBdr>
        <w:top w:val="none" w:sz="0" w:space="0" w:color="auto"/>
        <w:left w:val="none" w:sz="0" w:space="0" w:color="auto"/>
        <w:bottom w:val="none" w:sz="0" w:space="0" w:color="auto"/>
        <w:right w:val="none" w:sz="0" w:space="0" w:color="auto"/>
      </w:divBdr>
      <w:divsChild>
        <w:div w:id="265161310">
          <w:marLeft w:val="480"/>
          <w:marRight w:val="0"/>
          <w:marTop w:val="0"/>
          <w:marBottom w:val="0"/>
          <w:divBdr>
            <w:top w:val="none" w:sz="0" w:space="0" w:color="auto"/>
            <w:left w:val="none" w:sz="0" w:space="0" w:color="auto"/>
            <w:bottom w:val="none" w:sz="0" w:space="0" w:color="auto"/>
            <w:right w:val="none" w:sz="0" w:space="0" w:color="auto"/>
          </w:divBdr>
        </w:div>
        <w:div w:id="833646501">
          <w:marLeft w:val="480"/>
          <w:marRight w:val="0"/>
          <w:marTop w:val="0"/>
          <w:marBottom w:val="0"/>
          <w:divBdr>
            <w:top w:val="none" w:sz="0" w:space="0" w:color="auto"/>
            <w:left w:val="none" w:sz="0" w:space="0" w:color="auto"/>
            <w:bottom w:val="none" w:sz="0" w:space="0" w:color="auto"/>
            <w:right w:val="none" w:sz="0" w:space="0" w:color="auto"/>
          </w:divBdr>
        </w:div>
        <w:div w:id="1164854315">
          <w:marLeft w:val="480"/>
          <w:marRight w:val="0"/>
          <w:marTop w:val="0"/>
          <w:marBottom w:val="0"/>
          <w:divBdr>
            <w:top w:val="none" w:sz="0" w:space="0" w:color="auto"/>
            <w:left w:val="none" w:sz="0" w:space="0" w:color="auto"/>
            <w:bottom w:val="none" w:sz="0" w:space="0" w:color="auto"/>
            <w:right w:val="none" w:sz="0" w:space="0" w:color="auto"/>
          </w:divBdr>
        </w:div>
        <w:div w:id="840701356">
          <w:marLeft w:val="480"/>
          <w:marRight w:val="0"/>
          <w:marTop w:val="0"/>
          <w:marBottom w:val="0"/>
          <w:divBdr>
            <w:top w:val="none" w:sz="0" w:space="0" w:color="auto"/>
            <w:left w:val="none" w:sz="0" w:space="0" w:color="auto"/>
            <w:bottom w:val="none" w:sz="0" w:space="0" w:color="auto"/>
            <w:right w:val="none" w:sz="0" w:space="0" w:color="auto"/>
          </w:divBdr>
        </w:div>
      </w:divsChild>
    </w:div>
    <w:div w:id="213170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Umum"/>
          <w:gallery w:val="placeholder"/>
        </w:category>
        <w:types>
          <w:type w:val="bbPlcHdr"/>
        </w:types>
        <w:behaviors>
          <w:behavior w:val="content"/>
        </w:behaviors>
        <w:guid w:val="{19982AA6-05E1-5F48-99C9-C125581B8434}"/>
      </w:docPartPr>
      <w:docPartBody>
        <w:p w:rsidR="00775DEE" w:rsidRDefault="00DD7C20">
          <w:r w:rsidRPr="00B11245">
            <w:rPr>
              <w:rStyle w:val="Tempatpenampungteks"/>
            </w:rPr>
            <w:t>Klik atau ketuk di sini untuk memasukkan teks.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20"/>
    <w:rsid w:val="004D7A85"/>
    <w:rsid w:val="00775DEE"/>
    <w:rsid w:val="00AC696B"/>
    <w:rsid w:val="00B6241B"/>
    <w:rsid w:val="00DD7C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DD7C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272EB38-C86D-B547-8D40-CE3C92E71CE8}">
  <we:reference id="wa104382081" version="1.46.0.0" store="id-ID" storeType="OMEX"/>
  <we:alternateReferences>
    <we:reference id="WA104382081" version="1.46.0.0" store="" storeType="OMEX"/>
  </we:alternateReferences>
  <we:properties>
    <we:property name="MENDELEY_CITATIONS" value="[{&quot;citationID&quot;:&quot;MENDELEY_CITATION_e7f9ec0f-d2ae-4865-b6c3-5bcb6180143f&quot;,&quot;properties&quot;:{&quot;noteIndex&quot;:0},&quot;isEdited&quot;:false,&quot;manualOverride&quot;:{&quot;isManuallyOverridden&quot;:false,&quot;citeprocText&quot;:&quot;(Soegiarto et al., 2022)&quot;,&quot;manualOverrideText&quot;:&quot;&quot;},&quot;citationTag&quot;:&quot;MENDELEY_CITATION_v3_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&quot;,&quot;citationItems&quot;:[{&quot;id&quot;:&quot;e9e4a982-7847-39ec-a6bb-ce03df842baa&quot;,&quot;itemData&quot;:{&quot;type&quot;:&quot;report&quot;,&quot;id&quot;:&quot;e9e4a982-7847-39ec-a6bb-ce03df842baa&quot;,&quot;title&quot;:&quot;Human Capital, Difussion Model, And Endogenous Growth: Evidence From Arellano-Bond Specification&quot;,&quot;author&quot;:[{&quot;family&quot;:&quot;Soegiarto&quot;,&quot;given&quot;:&quot;Eddy&quot;,&quot;parse-names&quot;:false,&quot;dropping-particle&quot;:&quot;&quot;,&quot;non-dropping-particle&quot;:&quot;&quot;},{&quot;family&quot;:&quot;Palinggi&quot;,&quot;given&quot;:&quot;Yonathan&quot;,&quot;parse-names&quot;:false,&quot;dropping-particle&quot;:&quot;&quot;,&quot;non-dropping-particle&quot;:&quot;&quot;},{&quot;family&quot;:&quot;Faizal&quot;,&quot;given&quot;:&quot;Reza&quot;,&quot;parse-names&quot;:false,&quot;dropping-particle&quot;:&quot;&quot;,&quot;non-dropping-particle&quot;:&quot;&quot;},{&quot;family&quot;:&quot;Purwanti&quot;,&quot;given&quot;:&quot;Silviana&quot;,&quot;parse-names&quot;:false,&quot;dropping-particle&quot;:&quot;&quot;,&quot;non-dropping-particle&quot;:&quot;&quot;}],&quot;URL&quot;:&quot;http://www.webology.org&quot;,&quot;issued&quot;:{&quot;date-parts&quot;:[[2022]]},&quot;number-of-pages&quot;:&quot;2022&quot;,&quot;abstract&quot;:&quot;Human Capital is undeniably a very important factor for economic growth. In this paper, we investigate the impact of Human Capital on growth using the Neoclassical and Endogenous Growth models. We use the Generalized Method of Moment (GMM) method with 8 different Human Capital proxies measured in terms of quantity and quality of education. Using the LSDV method, we find: (i) Human Capital plays a significant role in explaining growth, (ii) Identical initial technology assumption cannot be ignored in the growth model, (iii) The selection of proxies in terms of quantity and quality of education is very influential on the conclusion of the impact of Human Capital. to growth. With the GMM method, it is concluded that followers will diffuse to catch-up leader, while countries that are close to the leader will take advantage of the power of innovation. Our results also reinforce the view that trade and institutions are two of the most influential factors in our model. Finally, it is important to examine the issue of income inequality in developing country growth models and the issue of reverse causality between education and economic growth.&quot;,&quot;issue&quot;:&quot;2&quot;,&quot;volume&quot;:&quot;19&quot;,&quot;container-title-short&quot;:&quot;&quot;},&quot;isTemporary&quot;:false}]},{&quot;citationID&quot;:&quot;MENDELEY_CITATION_d1bfd2ba-339b-4a0c-8197-abae77ef7add&quot;,&quot;properties&quot;:{&quot;noteIndex&quot;:0},&quot;isEdited&quot;:false,&quot;manualOverride&quot;:{&quot;isManuallyOverridden&quot;:false,&quot;citeprocText&quot;:&quot;(Sabran et al., 2022)&quot;,&quot;manualOverrideText&quot;:&quot;&quot;},&quot;citationTag&quot;:&quot;MENDELEY_CITATION_v3_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&quot;,&quot;citationItems&quot;:[{&quot;id&quot;:&quot;dfa6ff85-6ef3-3526-b1ad-d6f52dce2f59&quot;,&quot;itemData&quot;:{&quot;type&quot;:&quot;article-journal&quot;,&quot;id&quot;:&quot;dfa6ff85-6ef3-3526-b1ad-d6f52dce2f59&quot;,&quot;title&quot;:&quot;The Interactive Effects of Leadership Styles on Counterproductive Work Behavior: An Examination Through Multiple Theoretical Lenses&quot;,&quot;author&quot;:[{&quot;family&quot;:&quot;Sabran&quot;,&quot;given&quot;:&quot;&quot;,&quot;parse-names&quot;:false,&quot;dropping-particle&quot;:&quot;&quot;,&quot;non-dropping-particle&quot;:&quot;&quot;},{&quot;family&quot;:&quot;Ekowati&quot;,&quot;given&quot;:&quot;Vivin Maharani&quot;,&quot;parse-names&quot;:false,&quot;dropping-particle&quot;:&quot;&quot;,&quot;non-dropping-particle&quot;:&quot;&quot;},{&quot;family&quot;:&quot;Supriyanto&quot;,&quot;given&quot;:&quot;Achmad Sani&quot;,&quot;parse-names&quot;:false,&quot;dropping-particle&quot;:&quot;&quot;,&quot;non-dropping-particle&quot;:&quot;&quot;}],&quot;container-title&quot;:&quot;Quality - Access to Success&quot;,&quot;DOI&quot;:&quot;10.47750/QAS/23.188.21&quot;,&quot;ISSN&quot;:&quot;26684861&quot;,&quot;issued&quot;:{&quot;date-parts&quot;:[[2022,6,1]]},&quot;page&quot;:&quot;145-153&quot;,&quot;abstract&quot;:&quo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quot;,&quot;publisher&quot;:&quot;SRAC - Romanian Society for Quality&quot;,&quot;issue&quot;:&quot;188&quot;,&quot;volume&quot;:&quot;23&quot;,&quot;container-title-short&quot;:&quot;&quot;},&quot;isTemporary&quot;:false}]},{&quot;citationID&quot;:&quot;MENDELEY_CITATION_8ea400eb-b8e3-47a8-bfdd-ddf2a207e4e6&quot;,&quot;properties&quot;:{&quot;noteIndex&quot;:0},&quot;isEdited&quot;:false,&quot;manualOverride&quot;:{&quot;isManuallyOverridden&quot;:false,&quot;citeprocText&quot;:&quot;(Iskandar et al., 2019)&quot;,&quot;manualOverrideText&quot;:&quot;&quot;},&quot;citationTag&quot;:&quot;MENDELEY_CITATION_v3_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&quot;,&quot;citationItems&quot;:[{&quot;id&quot;:&quot;2fd013e7-e8cf-35b9-ab54-cdf94b31f633&quot;,&quot;itemData&quot;:{&quot;type&quot;:&quot;article-journal&quot;,&quot;id&quot;:&quot;2fd013e7-e8cf-35b9-ab54-cdf94b31f633&quot;,&quot;title&quot;:&quot;The Effect of Job Satisfaction and Organizational Commitment Towards Organizational Citizenship Behavior (OCB): A Case Study on Employee of Local Water Company “Tirta Mahakam” Kutai Kartanegara Indonesia&quot;,&quot;author&quot;:[{&quot;family&quot;:&quot;Iskandar&quot;,&quot;given&quot;:&quot;Iskandar&quot;,&quot;parse-names&quot;:false,&quot;dropping-particle&quot;:&quot;&quot;,&quot;non-dropping-particle&quot;:&quot;&quot;},{&quot;family&quot;:&quot;Hutagalung&quot;,&quot;given&quot;:&quot;Dedi Januar&quot;,&quot;parse-names&quot;:false,&quot;dropping-particle&quot;:&quot;&quot;,&quot;non-dropping-particle&quot;:&quot;&quot;},{&quot;family&quot;:&quot;Adawiyah&quot;,&quot;given&quot;:&quot;Raudatul&quot;,&quot;parse-names&quot;:false,&quot;dropping-particle&quot;:&quot;&quot;,&quot;non-dropping-particle&quot;:&quot;&quot;}],&quot;container-title&quot;:&quot;Jurnal Ekonomi Bisnis dan Kewirausahaan&quot;,&quot;DOI&quot;:&quot;10.26418/jebik.v8i3.35001&quot;,&quot;ISSN&quot;:&quot;20879954&quot;,&quot;issued&quot;:{&quot;date-parts&quot;:[[2019,12,19]]},&quot;page&quot;:&quot;236&quot;,&quot;abstract&quot;:&quot;The purpose of this study was to examine the influence of job satisfaction and organizational commitment towards organizational citizenship behavior. The study was a case study on employees of local water company “Tirta Mahakam”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quot;,&quot;publisher&quot;:&quot;Tanjungpura University&quot;,&quot;issue&quot;:&quot;3&quot;,&quot;volume&quot;:&quot;8&quot;,&quot;container-title-short&quot;:&quot;&quot;},&quot;isTemporary&quot;:false}]},{&quot;citationID&quot;:&quot;MENDELEY_CITATION_25055783-ae0c-46f0-a4af-e43fbd88f986&quot;,&quot;properties&quot;:{&quot;noteIndex&quot;:0},&quot;isEdited&quot;:false,&quot;manualOverride&quot;:{&quot;isManuallyOverridden&quot;:false,&quot;citeprocText&quot;:&quot;(Sari &amp;#38; Adawiyah, 2019)&quot;,&quot;manualOverrideText&quot;:&quot;&quot;},&quot;citationTag&quot;:&quot;MENDELEY_CITATION_v3_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&quot;,&quot;citationItems&quot;:[{&quot;id&quot;:&quot;4640afb2-a9e1-3841-aca6-a338ec9751c0&quot;,&quot;itemData&quot;:{&quot;type&quot;:&quot;article-journal&quot;,&quot;id&quot;:&quot;4640afb2-a9e1-3841-aca6-a338ec9751c0&quot;,&quot;title&quot;:&quot;Economics Development Analysis Journal The Impact of 900VA Electricity Tariff Adjustment on Household Consumption&quot;,&quot;author&quot;:[{&quot;family&quot;:&quot;Sari&quot;,&quot;given&quot;:&quot;Nilam Anggar&quot;,&quot;parse-names&quot;:false,&quot;dropping-particle&quot;:&quot;&quot;,&quot;non-dropping-particle&quot;:&quot;&quot;},{&quot;family&quot;:&quot;Adawiyah&quot;,&quot;given&quot;:&quot;Raudatul&quot;,&quot;parse-names&quot;:false,&quot;dropping-particle&quot;:&quot;&quot;,&quot;non-dropping-particle&quot;:&quot;&quot;}],&quot;container-title&quot;:&quot;Economics Development Analysis Journal&quot;,&quot;ISSN&quot;:&quot;2252-6560&quot;,&quot;URL&quot;:&quot;http://journal.unnes.ac.id/sju/index.php/edaj&quot;,&quot;issued&quot;:{&quot;date-parts&quot;:[[2019]]},&quot;abstract&quot;:&quot;________________________________________________________________ 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 .&quot;,&quot;issue&quot;:&quot;2&quot;,&quot;volume&quot;:&quot;8&quot;,&quot;container-title-short&quot;:&quot;&quot;},&quot;isTemporary&quot;:false}]},{&quot;citationID&quot;:&quot;MENDELEY_CITATION_e50c1999-91f1-481c-af10-391106c2de71&quot;,&quot;properties&quot;:{&quot;noteIndex&quot;:0},&quot;isEdited&quot;:false,&quot;manualOverride&quot;:{&quot;isManuallyOverridden&quot;:false,&quot;citeprocText&quot;:&quot;(Ekowati et al., 2021)&quot;,&quot;manualOverrideText&quot;:&quot;&quot;},&quot;citationTag&quot;:&quot;MENDELEY_CITATION_v3_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&quot;,&quot;citationItems&quot;:[{&quot;id&quot;:&quot;e3835f59-1129-32e2-a988-810833a86d24&quot;,&quot;itemData&quot;:{&quot;type&quot;:&quot;article-journal&quot;,&quot;id&quot;:&quot;e3835f59-1129-32e2-a988-810833a86d24&quot;,&quot;title&quot;:&quot;Assessing the impact of empowerment on achieving employee performance mediating role of information communication technology&quot;,&quot;author&quot;:[{&quot;family&quot;:&quot;Ekowati&quot;,&quot;given&quot;:&quot;Vivin Maharani&quot;,&quot;parse-names&quot;:false,&quot;dropping-particle&quot;:&quot;&quot;,&quot;non-dropping-particle&quot;:&quot;&quot;},{&quot;family&quot;:&quot;Sabran&quot;,&quot;given&quot;:&quot;&quot;,&quot;parse-names&quot;:false,&quot;dropping-particle&quot;:&quot;&quot;,&quot;non-dropping-particle&quot;:&quot;&quot;},{&quot;family&quot;:&quot;Supriyanto&quot;,&quot;given&quot;:&quot;Achmad Sani&quot;,&quot;parse-names&quot;:false,&quot;dropping-particle&quot;:&quot;&quot;,&quot;non-dropping-particle&quot;:&quot;&quot;},{&quot;family&quot;:&quot;Pratiwi&quot;,&quot;given&quot;:&quot;Vilnanda Ulvilia&quot;,&quot;parse-names&quot;:false,&quot;dropping-particle&quot;:&quot;&quot;,&quot;non-dropping-particle&quot;:&quot;&quot;},{&quot;family&quot;:&quot;Masyhuri&quot;,&quot;given&quot;:&quot;&quot;,&quot;parse-names&quot;:false,&quot;dropping-particle&quot;:&quot;&quot;,&quot;non-dropping-particle&quot;:&quot;&quot;}],&quot;container-title&quot;:&quot;Quality - Access to Success&quot;,&quot;DOI&quot;:&quot;10.47750/QAS/22.184.27&quot;,&quot;ISSN&quot;:&quot;26684861&quot;,&quot;issued&quot;:{&quot;date-parts&quot;:[[2021,10,1]]},&quot;page&quot;:&quot;211-216&quot;,&quot;abstract&quot;:&quot;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quot;,&quot;publisher&quot;:&quot;SRAC - Romanian Society for Quality&quot;,&quot;issue&quot;:&quot;184&quot;,&quot;volume&quot;:&quot;22&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A2784-5FF8-404A-9B00-A99F2A4AC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1703</Words>
  <Characters>9711</Characters>
  <Application>Microsoft Office Word</Application>
  <DocSecurity>0</DocSecurity>
  <Lines>80</Lines>
  <Paragraphs>22</Paragraphs>
  <ScaleCrop>false</ScaleCrop>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Andhy Arief Rahmansyah</dc:creator>
  <cp:keywords/>
  <dc:description/>
  <cp:lastModifiedBy>Andhy Arief Rahmansyah</cp:lastModifiedBy>
  <cp:revision>3</cp:revision>
  <dcterms:created xsi:type="dcterms:W3CDTF">2022-12-17T12:53:00Z</dcterms:created>
  <dcterms:modified xsi:type="dcterms:W3CDTF">2022-12-23T01:16:00Z</dcterms:modified>
</cp:coreProperties>
</file>